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F70" w:rsidRPr="0094544C" w:rsidRDefault="00886F70" w:rsidP="00886F70">
      <w:pPr>
        <w:shd w:val="clear" w:color="auto" w:fill="FFFFFF"/>
        <w:tabs>
          <w:tab w:val="left" w:pos="6926"/>
        </w:tabs>
        <w:jc w:val="center"/>
        <w:rPr>
          <w:b/>
          <w:sz w:val="24"/>
          <w:szCs w:val="24"/>
        </w:rPr>
      </w:pPr>
      <w:bookmarkStart w:id="0" w:name="_GoBack"/>
      <w:bookmarkEnd w:id="0"/>
      <w:r w:rsidRPr="0094544C">
        <w:rPr>
          <w:b/>
          <w:bCs/>
          <w:sz w:val="24"/>
          <w:szCs w:val="24"/>
        </w:rPr>
        <w:t>Договор поставки</w:t>
      </w:r>
    </w:p>
    <w:p w:rsidR="00886F70" w:rsidRPr="00994D6C" w:rsidRDefault="00886F70" w:rsidP="00886F70">
      <w:pPr>
        <w:shd w:val="clear" w:color="auto" w:fill="FFFFFF"/>
        <w:rPr>
          <w:b/>
          <w:bCs/>
          <w:sz w:val="24"/>
          <w:szCs w:val="24"/>
        </w:rPr>
      </w:pPr>
    </w:p>
    <w:p w:rsidR="00886F70" w:rsidRPr="00994D6C" w:rsidRDefault="00886F70" w:rsidP="00886F70">
      <w:pPr>
        <w:shd w:val="clear" w:color="auto" w:fill="FFFFFF"/>
        <w:tabs>
          <w:tab w:val="right" w:pos="9639"/>
        </w:tabs>
        <w:jc w:val="right"/>
        <w:rPr>
          <w:bCs/>
          <w:sz w:val="24"/>
          <w:szCs w:val="24"/>
        </w:rPr>
      </w:pPr>
      <w:r w:rsidRPr="00994D6C">
        <w:rPr>
          <w:bCs/>
          <w:sz w:val="24"/>
          <w:szCs w:val="24"/>
        </w:rPr>
        <w:t>г. _________</w:t>
      </w:r>
      <w:r w:rsidRPr="00994D6C">
        <w:rPr>
          <w:bCs/>
          <w:sz w:val="24"/>
          <w:szCs w:val="24"/>
        </w:rPr>
        <w:tab/>
        <w:t xml:space="preserve">   «___» _________ 20__ г.</w:t>
      </w:r>
    </w:p>
    <w:p w:rsidR="00886F70" w:rsidRPr="00994D6C" w:rsidRDefault="00886F70" w:rsidP="00886F70">
      <w:pPr>
        <w:shd w:val="clear" w:color="auto" w:fill="FFFFFF"/>
        <w:tabs>
          <w:tab w:val="right" w:pos="9639"/>
        </w:tabs>
        <w:jc w:val="right"/>
        <w:rPr>
          <w:bCs/>
          <w:sz w:val="24"/>
          <w:szCs w:val="24"/>
        </w:rPr>
      </w:pPr>
    </w:p>
    <w:p w:rsidR="00886F70" w:rsidRPr="00994D6C" w:rsidRDefault="002E2C92" w:rsidP="00886F70">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886F70" w:rsidRPr="00994D6C">
        <w:rPr>
          <w:spacing w:val="2"/>
          <w:sz w:val="24"/>
          <w:szCs w:val="24"/>
        </w:rPr>
        <w:t xml:space="preserve">(далее – </w:t>
      </w:r>
      <w:r w:rsidR="00886F70" w:rsidRPr="00994D6C">
        <w:rPr>
          <w:sz w:val="24"/>
          <w:szCs w:val="24"/>
        </w:rPr>
        <w:t>«Покупатель»), в лице _____________________</w:t>
      </w:r>
      <w:r w:rsidR="00886F70" w:rsidRPr="00994D6C">
        <w:rPr>
          <w:spacing w:val="4"/>
          <w:sz w:val="24"/>
          <w:szCs w:val="24"/>
        </w:rPr>
        <w:t>, действующего на основании ________, с одной стороны, и</w:t>
      </w:r>
      <w:r w:rsidR="00886F70" w:rsidRPr="00994D6C">
        <w:rPr>
          <w:spacing w:val="10"/>
          <w:sz w:val="24"/>
          <w:szCs w:val="24"/>
        </w:rPr>
        <w:t xml:space="preserve"> </w:t>
      </w:r>
    </w:p>
    <w:p w:rsidR="00886F70" w:rsidRPr="00994D6C" w:rsidRDefault="00886F70" w:rsidP="00886F70">
      <w:pPr>
        <w:ind w:firstLine="709"/>
        <w:jc w:val="both"/>
        <w:rPr>
          <w:sz w:val="24"/>
          <w:szCs w:val="24"/>
        </w:rPr>
      </w:pPr>
      <w:r w:rsidRPr="00994D6C">
        <w:rPr>
          <w:b/>
          <w:spacing w:val="10"/>
          <w:sz w:val="24"/>
          <w:szCs w:val="24"/>
        </w:rPr>
        <w:t>____________________</w:t>
      </w:r>
      <w:r w:rsidRPr="00994D6C">
        <w:rPr>
          <w:bCs/>
          <w:sz w:val="24"/>
          <w:szCs w:val="24"/>
        </w:rPr>
        <w:t xml:space="preserve"> </w:t>
      </w:r>
      <w:r w:rsidRPr="00994D6C">
        <w:rPr>
          <w:sz w:val="24"/>
          <w:szCs w:val="24"/>
        </w:rPr>
        <w:t xml:space="preserve">(далее – «Поставщик»), в лице _________________________, действующего на основании ___________________, с другой стороны, </w:t>
      </w:r>
    </w:p>
    <w:p w:rsidR="00886F70" w:rsidRPr="00994D6C" w:rsidRDefault="00886F70" w:rsidP="00886F70">
      <w:pPr>
        <w:ind w:firstLine="709"/>
        <w:jc w:val="both"/>
        <w:rPr>
          <w:sz w:val="24"/>
          <w:szCs w:val="24"/>
        </w:rPr>
      </w:pPr>
      <w:r w:rsidRPr="00994D6C">
        <w:rPr>
          <w:sz w:val="24"/>
          <w:szCs w:val="24"/>
        </w:rPr>
        <w:t xml:space="preserve">совместно в дальнейшем именуемые «Стороны», а по отдельности – «Сторона», </w:t>
      </w:r>
      <w:r w:rsidRPr="00994D6C">
        <w:rPr>
          <w:sz w:val="24"/>
          <w:szCs w:val="24"/>
        </w:rPr>
        <w:br/>
      </w:r>
      <w:r w:rsidRPr="00994D6C">
        <w:rPr>
          <w:sz w:val="24"/>
          <w:szCs w:val="24"/>
          <w:highlight w:val="lightGray"/>
          <w:lang w:eastAsia="en-US"/>
        </w:rPr>
        <w:t>по результатам проведенной Покупателем конкурентной процедуры по лоту № ____________ и на основании протокола __________ от «___» _________ г. №_______,</w:t>
      </w:r>
    </w:p>
    <w:p w:rsidR="00886F70" w:rsidRPr="00994D6C" w:rsidRDefault="00886F70" w:rsidP="00886F70">
      <w:pPr>
        <w:ind w:firstLine="709"/>
        <w:jc w:val="both"/>
        <w:rPr>
          <w:spacing w:val="10"/>
          <w:sz w:val="24"/>
          <w:szCs w:val="24"/>
        </w:rPr>
      </w:pPr>
      <w:r w:rsidRPr="00994D6C">
        <w:rPr>
          <w:snapToGrid w:val="0"/>
          <w:sz w:val="24"/>
          <w:szCs w:val="24"/>
        </w:rPr>
        <w:t xml:space="preserve">заключили настоящий договор поставки (далее </w:t>
      </w:r>
      <w:r w:rsidRPr="0094544C">
        <w:rPr>
          <w:snapToGrid w:val="0"/>
          <w:sz w:val="24"/>
          <w:szCs w:val="24"/>
        </w:rPr>
        <w:t>– «Договор») о</w:t>
      </w:r>
      <w:r w:rsidRPr="00994D6C">
        <w:rPr>
          <w:snapToGrid w:val="0"/>
          <w:sz w:val="24"/>
          <w:szCs w:val="24"/>
        </w:rPr>
        <w:t xml:space="preserve"> нижеследующем:</w:t>
      </w:r>
    </w:p>
    <w:p w:rsidR="00886F70" w:rsidRPr="00994D6C" w:rsidRDefault="00886F70" w:rsidP="00886F70">
      <w:pPr>
        <w:shd w:val="clear" w:color="auto" w:fill="FFFFFF"/>
        <w:rPr>
          <w:bCs/>
          <w:sz w:val="24"/>
          <w:szCs w:val="24"/>
          <w:lang w:val="x-none"/>
        </w:rPr>
      </w:pPr>
    </w:p>
    <w:p w:rsidR="00886F70" w:rsidRPr="00994D6C" w:rsidRDefault="00886F70" w:rsidP="00886F70">
      <w:pPr>
        <w:shd w:val="clear" w:color="auto" w:fill="FFFFFF"/>
        <w:jc w:val="center"/>
        <w:rPr>
          <w:b/>
          <w:bCs/>
          <w:sz w:val="24"/>
          <w:szCs w:val="24"/>
        </w:rPr>
      </w:pPr>
      <w:r w:rsidRPr="00994D6C">
        <w:rPr>
          <w:b/>
          <w:bCs/>
          <w:sz w:val="24"/>
          <w:szCs w:val="24"/>
        </w:rPr>
        <w:t>Термины и определения</w:t>
      </w:r>
    </w:p>
    <w:p w:rsidR="00886F70" w:rsidRPr="00994D6C" w:rsidRDefault="00886F70" w:rsidP="00886F70">
      <w:pPr>
        <w:shd w:val="clear" w:color="auto" w:fill="FFFFFF"/>
        <w:ind w:firstLine="709"/>
        <w:jc w:val="both"/>
        <w:rPr>
          <w:bCs/>
          <w:sz w:val="24"/>
          <w:szCs w:val="24"/>
        </w:rPr>
      </w:pPr>
      <w:r w:rsidRPr="00994D6C">
        <w:rPr>
          <w:bCs/>
          <w:sz w:val="24"/>
          <w:szCs w:val="24"/>
        </w:rPr>
        <w:lastRenderedPageBreak/>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86F70" w:rsidRPr="00DE090A"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 xml:space="preserve">«Акт </w:t>
      </w:r>
      <w:r w:rsidRPr="00DE090A">
        <w:rPr>
          <w:b/>
          <w:sz w:val="24"/>
          <w:szCs w:val="24"/>
          <w:lang w:eastAsia="en-US"/>
        </w:rPr>
        <w:t>рекламации»</w:t>
      </w:r>
      <w:r w:rsidRPr="00DE090A">
        <w:rPr>
          <w:sz w:val="24"/>
          <w:szCs w:val="24"/>
          <w:lang w:eastAsia="en-US"/>
        </w:rPr>
        <w:t xml:space="preserve"> – документ, оформляемый по унифицированным формам </w:t>
      </w:r>
      <w:r w:rsidRPr="00DE090A">
        <w:rPr>
          <w:sz w:val="24"/>
          <w:szCs w:val="24"/>
          <w:lang w:eastAsia="en-US"/>
        </w:rPr>
        <w:br/>
        <w:t>№ ТОРГ-2 «Акт об установленном расхождении по количеству и качеству при приемке товарно-материальных ценностей» и № ТОРГ</w:t>
      </w:r>
      <w:r w:rsidR="00A54035" w:rsidRPr="00DE090A">
        <w:rPr>
          <w:snapToGrid w:val="0"/>
          <w:sz w:val="24"/>
          <w:szCs w:val="24"/>
        </w:rPr>
        <w:t>-</w:t>
      </w:r>
      <w:r w:rsidRPr="00DE090A">
        <w:rPr>
          <w:sz w:val="24"/>
          <w:szCs w:val="24"/>
          <w:lang w:eastAsia="en-US"/>
        </w:rPr>
        <w:t xml:space="preserve">3 «Акт об установленном расхождении </w:t>
      </w:r>
      <w:r w:rsidRPr="00DE090A">
        <w:rPr>
          <w:sz w:val="24"/>
          <w:szCs w:val="24"/>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rsidR="00886F70" w:rsidRPr="008E280D" w:rsidRDefault="00CD4161" w:rsidP="00886F70">
      <w:pPr>
        <w:pStyle w:val="af3"/>
        <w:shd w:val="clear" w:color="auto" w:fill="FFFFFF"/>
        <w:tabs>
          <w:tab w:val="left" w:pos="567"/>
          <w:tab w:val="left" w:pos="1134"/>
        </w:tabs>
        <w:overflowPunct w:val="0"/>
        <w:ind w:left="0" w:firstLine="708"/>
        <w:jc w:val="both"/>
        <w:textAlignment w:val="baseline"/>
        <w:rPr>
          <w:sz w:val="24"/>
          <w:szCs w:val="24"/>
          <w:lang w:eastAsia="en-US"/>
        </w:rPr>
      </w:pPr>
      <w:r w:rsidRPr="00DE090A">
        <w:rPr>
          <w:b/>
          <w:sz w:val="24"/>
          <w:szCs w:val="24"/>
          <w:lang w:eastAsia="en-US"/>
        </w:rPr>
        <w:t xml:space="preserve"> </w:t>
      </w:r>
      <w:r w:rsidR="00886F70" w:rsidRPr="00DE090A">
        <w:rPr>
          <w:b/>
          <w:sz w:val="24"/>
          <w:szCs w:val="24"/>
          <w:lang w:eastAsia="en-US"/>
        </w:rPr>
        <w:t>«Гарантийный срок»</w:t>
      </w:r>
      <w:r w:rsidR="00886F70" w:rsidRPr="00DE090A">
        <w:rPr>
          <w:sz w:val="24"/>
          <w:szCs w:val="24"/>
        </w:rPr>
        <w:t xml:space="preserve"> </w:t>
      </w:r>
      <w:r w:rsidR="00886F70" w:rsidRPr="00DE090A">
        <w:rPr>
          <w:sz w:val="24"/>
          <w:szCs w:val="24"/>
          <w:lang w:eastAsia="en-US"/>
        </w:rPr>
        <w:t>– период, в течение которого качество поставленного товара должно соответствовать требованиям</w:t>
      </w:r>
      <w:r w:rsidR="00886F70" w:rsidRPr="0094544C">
        <w:rPr>
          <w:sz w:val="24"/>
          <w:szCs w:val="24"/>
          <w:lang w:eastAsia="en-US"/>
        </w:rPr>
        <w:t xml:space="preserve"> Договора и Применимого права, и Поставщик обязуется устранять в</w:t>
      </w:r>
      <w:r w:rsidR="00886F70" w:rsidRPr="00994D6C">
        <w:rPr>
          <w:sz w:val="24"/>
          <w:szCs w:val="24"/>
          <w:lang w:eastAsia="en-US"/>
        </w:rPr>
        <w:t xml:space="preserve">се выявленные Покупателем недостатки, несоответствия и / или дефекты за свой счет. Гарантийный </w:t>
      </w:r>
      <w:r w:rsidR="00886F70" w:rsidRPr="00994D6C">
        <w:rPr>
          <w:sz w:val="24"/>
          <w:szCs w:val="24"/>
          <w:lang w:eastAsia="en-US"/>
        </w:rPr>
        <w:lastRenderedPageBreak/>
        <w:t xml:space="preserve">срок, если иное прямо не предусмотрено Договором, распространяется на все составляющие </w:t>
      </w:r>
      <w:r w:rsidR="00A54035">
        <w:rPr>
          <w:sz w:val="24"/>
          <w:szCs w:val="24"/>
          <w:lang w:eastAsia="en-US"/>
        </w:rPr>
        <w:t>Т</w:t>
      </w:r>
      <w:r w:rsidR="00886F70" w:rsidRPr="008E280D">
        <w:rPr>
          <w:sz w:val="24"/>
          <w:szCs w:val="24"/>
          <w:lang w:eastAsia="en-US"/>
        </w:rPr>
        <w:t>овара.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«Договор»</w:t>
      </w:r>
      <w:r w:rsidRPr="00994D6C">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sidRPr="00994D6C">
        <w:rPr>
          <w:sz w:val="24"/>
          <w:szCs w:val="24"/>
          <w:lang w:eastAsia="en-US"/>
        </w:rPr>
        <w:br/>
        <w:t>что они заключены надлежащим образом, и из них явно следует, что они составляют часть Договора.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«Коммерческая тайна»</w:t>
      </w:r>
      <w:r w:rsidRPr="00994D6C">
        <w:rPr>
          <w:sz w:val="24"/>
          <w:szCs w:val="24"/>
          <w:lang w:eastAsia="en-US"/>
        </w:rPr>
        <w:t xml:space="preserve"> – режим конфиденциальности информации, позволяющий </w:t>
      </w:r>
      <w:r w:rsidRPr="00994D6C">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994D6C">
        <w:rPr>
          <w:sz w:val="24"/>
          <w:szCs w:val="24"/>
          <w:lang w:eastAsia="en-US"/>
        </w:rPr>
        <w:br/>
        <w:t xml:space="preserve">или получить иную коммерческую выгоду. </w:t>
      </w:r>
    </w:p>
    <w:p w:rsidR="00886F70" w:rsidRPr="00994D6C" w:rsidRDefault="00886F70" w:rsidP="00886F70">
      <w:pPr>
        <w:pStyle w:val="af3"/>
        <w:shd w:val="clear" w:color="auto" w:fill="FFFFFF"/>
        <w:tabs>
          <w:tab w:val="left" w:pos="0"/>
        </w:tabs>
        <w:overflowPunct w:val="0"/>
        <w:ind w:left="0" w:firstLine="709"/>
        <w:jc w:val="both"/>
        <w:textAlignment w:val="baseline"/>
        <w:rPr>
          <w:b/>
          <w:sz w:val="24"/>
          <w:szCs w:val="24"/>
          <w:lang w:eastAsia="en-US"/>
        </w:rPr>
      </w:pPr>
      <w:r w:rsidRPr="00994D6C">
        <w:rPr>
          <w:b/>
          <w:sz w:val="24"/>
          <w:szCs w:val="24"/>
          <w:lang w:eastAsia="en-US"/>
        </w:rPr>
        <w:t xml:space="preserve">«Накладная ТОРГ-12» </w:t>
      </w:r>
      <w:r w:rsidRPr="00994D6C">
        <w:rPr>
          <w:sz w:val="24"/>
          <w:szCs w:val="24"/>
          <w:lang w:eastAsia="en-US"/>
        </w:rPr>
        <w:t>–</w:t>
      </w:r>
      <w:r w:rsidRPr="00994D6C">
        <w:rPr>
          <w:b/>
          <w:sz w:val="24"/>
          <w:szCs w:val="24"/>
          <w:lang w:eastAsia="en-US"/>
        </w:rPr>
        <w:t xml:space="preserve"> </w:t>
      </w:r>
      <w:r w:rsidRPr="00994D6C">
        <w:rPr>
          <w:sz w:val="24"/>
          <w:szCs w:val="24"/>
          <w:lang w:eastAsia="en-US"/>
        </w:rPr>
        <w:t xml:space="preserve">документ, оформляемый по унифицированной форме </w:t>
      </w:r>
      <w:r w:rsidRPr="00994D6C">
        <w:rPr>
          <w:sz w:val="24"/>
          <w:szCs w:val="24"/>
          <w:lang w:eastAsia="en-US"/>
        </w:rPr>
        <w:br/>
        <w:t xml:space="preserve">№ ТОРГ-12 «Товарная накладная», утвержденной постановлением Госкомстата РФ </w:t>
      </w:r>
      <w:r w:rsidRPr="00994D6C">
        <w:rPr>
          <w:sz w:val="24"/>
          <w:szCs w:val="24"/>
          <w:lang w:eastAsia="en-US"/>
        </w:rPr>
        <w:br/>
        <w:t xml:space="preserve">от 25.12.1998 № 132, подписываемый Сторонами после завершения приемки </w:t>
      </w:r>
      <w:r w:rsidR="00A54035">
        <w:rPr>
          <w:sz w:val="24"/>
          <w:szCs w:val="24"/>
          <w:lang w:eastAsia="en-US"/>
        </w:rPr>
        <w:t>Т</w:t>
      </w:r>
      <w:r w:rsidRPr="008E280D">
        <w:rPr>
          <w:sz w:val="24"/>
          <w:szCs w:val="24"/>
          <w:lang w:eastAsia="en-US"/>
        </w:rPr>
        <w:t xml:space="preserve">овара по количеству, </w:t>
      </w:r>
      <w:r w:rsidRPr="008E280D">
        <w:rPr>
          <w:sz w:val="24"/>
          <w:szCs w:val="24"/>
          <w:lang w:eastAsia="en-US"/>
        </w:rPr>
        <w:lastRenderedPageBreak/>
        <w:t>качеству и комплектности.</w:t>
      </w:r>
    </w:p>
    <w:p w:rsidR="00886F70" w:rsidRPr="0094544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 xml:space="preserve">«Отказ от Договора» </w:t>
      </w:r>
      <w:r w:rsidRPr="00994D6C">
        <w:rPr>
          <w:sz w:val="24"/>
          <w:szCs w:val="24"/>
          <w:lang w:eastAsia="en-US"/>
        </w:rPr>
        <w:t>– односторонний внесудебный отказ от исполнения Договора, совершенный Стороной в соответствии со статьей 450.1 Г</w:t>
      </w:r>
      <w:r>
        <w:rPr>
          <w:sz w:val="24"/>
          <w:szCs w:val="24"/>
          <w:lang w:eastAsia="en-US"/>
        </w:rPr>
        <w:t>ражданского кодекса</w:t>
      </w:r>
      <w:r w:rsidRPr="0094544C">
        <w:rPr>
          <w:sz w:val="24"/>
          <w:szCs w:val="24"/>
          <w:lang w:eastAsia="en-US"/>
        </w:rPr>
        <w:t xml:space="preserve"> Р</w:t>
      </w:r>
      <w:r>
        <w:rPr>
          <w:sz w:val="24"/>
          <w:szCs w:val="24"/>
          <w:lang w:eastAsia="en-US"/>
        </w:rPr>
        <w:t xml:space="preserve">оссийской </w:t>
      </w:r>
      <w:r w:rsidRPr="0094544C">
        <w:rPr>
          <w:sz w:val="24"/>
          <w:szCs w:val="24"/>
          <w:lang w:eastAsia="en-US"/>
        </w:rPr>
        <w:t>Ф</w:t>
      </w:r>
      <w:r>
        <w:rPr>
          <w:sz w:val="24"/>
          <w:szCs w:val="24"/>
          <w:lang w:eastAsia="en-US"/>
        </w:rPr>
        <w:t>едерации</w:t>
      </w:r>
      <w:r w:rsidRPr="0094544C">
        <w:rPr>
          <w:sz w:val="24"/>
          <w:szCs w:val="24"/>
          <w:lang w:eastAsia="en-US"/>
        </w:rPr>
        <w:t xml:space="preserve"> в случаях, установленных Договором. </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4544C">
        <w:rPr>
          <w:b/>
          <w:sz w:val="24"/>
          <w:szCs w:val="24"/>
          <w:lang w:eastAsia="en-US"/>
        </w:rPr>
        <w:t>«Партия Товара»</w:t>
      </w:r>
      <w:r w:rsidRPr="0094544C">
        <w:rPr>
          <w:sz w:val="24"/>
          <w:szCs w:val="24"/>
          <w:lang w:eastAsia="en-US"/>
        </w:rPr>
        <w:t xml:space="preserve"> – часть </w:t>
      </w:r>
      <w:r>
        <w:rPr>
          <w:sz w:val="24"/>
          <w:szCs w:val="24"/>
          <w:lang w:eastAsia="en-US"/>
        </w:rPr>
        <w:t>т</w:t>
      </w:r>
      <w:r w:rsidRPr="0094544C">
        <w:rPr>
          <w:sz w:val="24"/>
          <w:szCs w:val="24"/>
          <w:lang w:eastAsia="en-US"/>
        </w:rPr>
        <w:t>овара, единовременно поставляемая Покупателю Поставщиком</w:t>
      </w:r>
      <w:r w:rsidRPr="008F4499">
        <w:rPr>
          <w:sz w:val="24"/>
          <w:szCs w:val="24"/>
          <w:lang w:eastAsia="en-US"/>
        </w:rPr>
        <w:t>, объем</w:t>
      </w:r>
      <w:r w:rsidRPr="00A71F82">
        <w:rPr>
          <w:sz w:val="24"/>
          <w:szCs w:val="24"/>
          <w:lang w:eastAsia="en-US"/>
        </w:rPr>
        <w:t>, состав</w:t>
      </w:r>
      <w:r w:rsidRPr="00994D6C">
        <w:rPr>
          <w:sz w:val="24"/>
          <w:szCs w:val="24"/>
          <w:lang w:eastAsia="en-US"/>
        </w:rPr>
        <w:t xml:space="preserve"> и стоимость которой определяется Спецификацией, являющейся приложением к Договору.</w:t>
      </w:r>
    </w:p>
    <w:p w:rsidR="00886F70" w:rsidRPr="008E280D" w:rsidRDefault="00886F70" w:rsidP="00886F70">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lastRenderedPageBreak/>
        <w:t>«Применимое право»</w:t>
      </w:r>
      <w:r w:rsidRPr="00994D6C">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Pr>
          <w:rFonts w:ascii="Times New Roman" w:hAnsi="Times New Roman"/>
          <w:b w:val="0"/>
          <w:color w:val="auto"/>
          <w:sz w:val="24"/>
          <w:szCs w:val="24"/>
          <w:lang w:val="ru-RU" w:eastAsia="en-US"/>
        </w:rPr>
        <w:t>т</w:t>
      </w:r>
      <w:r w:rsidRPr="008E280D">
        <w:rPr>
          <w:rFonts w:ascii="Times New Roman" w:hAnsi="Times New Roman"/>
          <w:b w:val="0"/>
          <w:color w:val="auto"/>
          <w:sz w:val="24"/>
          <w:szCs w:val="24"/>
          <w:lang w:val="ru-RU" w:eastAsia="en-US"/>
        </w:rPr>
        <w:t>овару.</w:t>
      </w:r>
    </w:p>
    <w:p w:rsidR="00886F70" w:rsidRPr="0094544C" w:rsidRDefault="00CD4161" w:rsidP="00886F70">
      <w:pPr>
        <w:ind w:firstLine="708"/>
        <w:jc w:val="both"/>
        <w:rPr>
          <w:sz w:val="24"/>
          <w:szCs w:val="24"/>
          <w:lang w:eastAsia="en-US"/>
        </w:rPr>
      </w:pPr>
      <w:r w:rsidRPr="00994D6C">
        <w:rPr>
          <w:b/>
          <w:sz w:val="24"/>
          <w:szCs w:val="24"/>
          <w:lang w:eastAsia="en-US"/>
        </w:rPr>
        <w:t xml:space="preserve"> </w:t>
      </w:r>
      <w:r w:rsidR="00886F70" w:rsidRPr="00994D6C">
        <w:rPr>
          <w:b/>
          <w:sz w:val="24"/>
          <w:szCs w:val="24"/>
          <w:lang w:eastAsia="en-US"/>
        </w:rPr>
        <w:t>«Рабочий день»</w:t>
      </w:r>
      <w:r w:rsidR="00886F70" w:rsidRPr="00994D6C">
        <w:rPr>
          <w:sz w:val="24"/>
          <w:szCs w:val="24"/>
          <w:lang w:eastAsia="en-US"/>
        </w:rPr>
        <w:t xml:space="preserve"> – день, который в соответствии с Применимым правом, является рабочим днем в</w:t>
      </w:r>
      <w:r w:rsidR="00886F70" w:rsidRPr="0094544C">
        <w:rPr>
          <w:sz w:val="24"/>
          <w:szCs w:val="24"/>
          <w:lang w:eastAsia="en-US"/>
        </w:rPr>
        <w:t xml:space="preserve"> Российской Федерации.</w:t>
      </w:r>
    </w:p>
    <w:p w:rsidR="00886F70" w:rsidRPr="00994D6C" w:rsidRDefault="00886F70" w:rsidP="00886F70">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lastRenderedPageBreak/>
        <w:t>«Цена Договора»</w:t>
      </w:r>
      <w:r w:rsidRPr="00994D6C">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rsidR="00886F70" w:rsidRPr="00994D6C" w:rsidRDefault="00886F70" w:rsidP="00886F70">
      <w:pPr>
        <w:shd w:val="clear" w:color="auto" w:fill="FFFFFF"/>
        <w:ind w:firstLine="709"/>
        <w:jc w:val="center"/>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Предмет Договора</w:t>
      </w:r>
    </w:p>
    <w:p w:rsidR="00886F70" w:rsidRPr="00994D6C"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Поставщик обязуется в порядке и сроки, установленные Договором, передать в собственность Покупателю</w:t>
      </w:r>
      <w:r w:rsidRPr="00994D6C">
        <w:rPr>
          <w:rFonts w:eastAsia="Calibri"/>
          <w:bCs/>
          <w:sz w:val="24"/>
          <w:szCs w:val="24"/>
          <w:lang w:eastAsia="en-US"/>
        </w:rPr>
        <w:t xml:space="preserve"> </w:t>
      </w:r>
      <w:r w:rsidRPr="00994D6C">
        <w:rPr>
          <w:bCs/>
          <w:sz w:val="24"/>
          <w:szCs w:val="24"/>
          <w:highlight w:val="lightGray"/>
        </w:rPr>
        <w:t xml:space="preserve">_____________________ </w:t>
      </w:r>
      <w:r w:rsidRPr="00994D6C">
        <w:rPr>
          <w:bCs/>
          <w:i/>
          <w:sz w:val="24"/>
          <w:szCs w:val="24"/>
          <w:highlight w:val="lightGray"/>
        </w:rPr>
        <w:t>[указывается общее наименование товара]</w:t>
      </w:r>
      <w:r w:rsidRPr="00994D6C">
        <w:rPr>
          <w:bCs/>
          <w:sz w:val="24"/>
          <w:szCs w:val="24"/>
        </w:rPr>
        <w:t xml:space="preserve"> (далее – «Товар») в соответствии со Спецификацией (Приложение № 1 к Договору) и Техническими требованиями (Приложение № 2 к Договору), а Покупатель обязуется принять Товар и уплатить Цену Договора.</w:t>
      </w:r>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Поставка Товара по Договору осуществляется для нужд </w:t>
      </w:r>
      <w:r w:rsidRPr="00994D6C">
        <w:rPr>
          <w:bCs/>
          <w:sz w:val="24"/>
          <w:szCs w:val="24"/>
          <w:highlight w:val="lightGray"/>
        </w:rPr>
        <w:t>__________________.</w:t>
      </w:r>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Место поставки Товара: </w:t>
      </w:r>
      <w:r w:rsidRPr="00994D6C">
        <w:rPr>
          <w:sz w:val="24"/>
          <w:szCs w:val="24"/>
          <w:highlight w:val="lightGray"/>
        </w:rPr>
        <w:lastRenderedPageBreak/>
        <w:t>_________________</w:t>
      </w:r>
      <w:r w:rsidRPr="00994D6C">
        <w:rPr>
          <w:sz w:val="24"/>
          <w:szCs w:val="24"/>
        </w:rPr>
        <w:t xml:space="preserve"> (далее – «Место поставки»).</w:t>
      </w:r>
    </w:p>
    <w:p w:rsidR="00886F70" w:rsidRPr="00994D6C" w:rsidRDefault="00886F70" w:rsidP="00886F70">
      <w:pPr>
        <w:numPr>
          <w:ilvl w:val="1"/>
          <w:numId w:val="1"/>
        </w:numPr>
        <w:shd w:val="clear" w:color="auto" w:fill="FFFFFF"/>
        <w:tabs>
          <w:tab w:val="num" w:pos="0"/>
          <w:tab w:val="left" w:pos="540"/>
          <w:tab w:val="num" w:pos="1134"/>
        </w:tabs>
        <w:ind w:left="0" w:firstLine="709"/>
        <w:jc w:val="both"/>
        <w:rPr>
          <w:bCs/>
          <w:sz w:val="24"/>
          <w:szCs w:val="24"/>
        </w:rPr>
      </w:pPr>
      <w:r w:rsidRPr="00994D6C">
        <w:rPr>
          <w:bCs/>
          <w:sz w:val="24"/>
          <w:szCs w:val="24"/>
        </w:rPr>
        <w:t>Общий срок поставки Товара:</w:t>
      </w:r>
    </w:p>
    <w:p w:rsidR="00A54035" w:rsidRPr="00994D6C" w:rsidRDefault="00A54035" w:rsidP="00A54035">
      <w:pPr>
        <w:shd w:val="clear" w:color="auto" w:fill="FFFFFF"/>
        <w:tabs>
          <w:tab w:val="num" w:pos="1134"/>
          <w:tab w:val="num" w:pos="1851"/>
        </w:tabs>
        <w:ind w:left="709"/>
        <w:jc w:val="both"/>
        <w:rPr>
          <w:bCs/>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Цена Договора и порядок расчетов</w:t>
      </w:r>
    </w:p>
    <w:p w:rsidR="00886F70" w:rsidRPr="00A71F82" w:rsidRDefault="00886F70" w:rsidP="00886F70">
      <w:pPr>
        <w:numPr>
          <w:ilvl w:val="1"/>
          <w:numId w:val="1"/>
        </w:numPr>
        <w:shd w:val="clear" w:color="auto" w:fill="FFFFFF"/>
        <w:tabs>
          <w:tab w:val="num" w:pos="0"/>
          <w:tab w:val="left" w:pos="1134"/>
        </w:tabs>
        <w:ind w:left="0" w:firstLine="709"/>
        <w:jc w:val="both"/>
        <w:rPr>
          <w:bCs/>
          <w:sz w:val="24"/>
          <w:szCs w:val="24"/>
        </w:rPr>
      </w:pPr>
      <w:r w:rsidRPr="00994D6C">
        <w:rPr>
          <w:sz w:val="24"/>
          <w:szCs w:val="24"/>
        </w:rPr>
        <w:t xml:space="preserve">Цена Договора в соответствии со Спецификацией (Приложение № 1 к Договору) </w:t>
      </w:r>
      <w:r w:rsidRPr="00994D6C">
        <w:rPr>
          <w:bCs/>
          <w:sz w:val="24"/>
          <w:szCs w:val="24"/>
        </w:rPr>
        <w:t xml:space="preserve">является </w:t>
      </w:r>
      <w:r w:rsidRPr="003D096C">
        <w:rPr>
          <w:bCs/>
          <w:sz w:val="24"/>
          <w:szCs w:val="24"/>
        </w:rPr>
        <w:t>твердой</w:t>
      </w:r>
      <w:r w:rsidRPr="00994D6C">
        <w:rPr>
          <w:bCs/>
          <w:sz w:val="24"/>
          <w:szCs w:val="24"/>
        </w:rPr>
        <w:t xml:space="preserve"> и составляет </w:t>
      </w:r>
      <w:r w:rsidRPr="00994D6C">
        <w:rPr>
          <w:sz w:val="24"/>
          <w:szCs w:val="24"/>
          <w:highlight w:val="lightGray"/>
        </w:rPr>
        <w:t>_______</w:t>
      </w:r>
      <w:r w:rsidRPr="00994D6C">
        <w:rPr>
          <w:bCs/>
          <w:sz w:val="24"/>
          <w:szCs w:val="24"/>
        </w:rPr>
        <w:t xml:space="preserve"> (</w:t>
      </w:r>
      <w:r w:rsidRPr="00994D6C">
        <w:rPr>
          <w:sz w:val="24"/>
          <w:szCs w:val="24"/>
          <w:highlight w:val="lightGray"/>
        </w:rPr>
        <w:t>__________________</w:t>
      </w:r>
      <w:r w:rsidRPr="00994D6C">
        <w:rPr>
          <w:bCs/>
          <w:sz w:val="24"/>
          <w:szCs w:val="24"/>
          <w:highlight w:val="lightGray"/>
        </w:rPr>
        <w:t>)</w:t>
      </w:r>
      <w:r w:rsidRPr="0094544C">
        <w:rPr>
          <w:bCs/>
          <w:sz w:val="24"/>
          <w:szCs w:val="24"/>
        </w:rPr>
        <w:t xml:space="preserve"> рублей </w:t>
      </w:r>
      <w:r w:rsidRPr="0094544C">
        <w:rPr>
          <w:sz w:val="24"/>
          <w:szCs w:val="24"/>
          <w:highlight w:val="lightGray"/>
        </w:rPr>
        <w:t>___</w:t>
      </w:r>
      <w:r w:rsidRPr="0094544C">
        <w:rPr>
          <w:bCs/>
          <w:sz w:val="24"/>
          <w:szCs w:val="24"/>
        </w:rPr>
        <w:t xml:space="preserve"> копеек </w:t>
      </w:r>
      <w:r w:rsidRPr="008F4499">
        <w:rPr>
          <w:bCs/>
          <w:sz w:val="24"/>
          <w:szCs w:val="24"/>
        </w:rPr>
        <w:t>без учета НДС, при этом НДС исчисляется дополнительно по ставке, установленной ст</w:t>
      </w:r>
      <w:r w:rsidR="00E42D14">
        <w:rPr>
          <w:bCs/>
          <w:sz w:val="24"/>
          <w:szCs w:val="24"/>
        </w:rPr>
        <w:t>атьей</w:t>
      </w:r>
      <w:r w:rsidRPr="008F4499">
        <w:rPr>
          <w:bCs/>
          <w:sz w:val="24"/>
          <w:szCs w:val="24"/>
        </w:rPr>
        <w:t xml:space="preserve"> 16</w:t>
      </w:r>
      <w:r w:rsidRPr="00A71F82">
        <w:rPr>
          <w:bCs/>
          <w:sz w:val="24"/>
          <w:szCs w:val="24"/>
        </w:rPr>
        <w:t>4 Налогового Кодекса Р</w:t>
      </w:r>
      <w:r>
        <w:rPr>
          <w:bCs/>
          <w:sz w:val="24"/>
          <w:szCs w:val="24"/>
        </w:rPr>
        <w:t xml:space="preserve">оссийской </w:t>
      </w:r>
      <w:r w:rsidRPr="00A71F82">
        <w:rPr>
          <w:bCs/>
          <w:sz w:val="24"/>
          <w:szCs w:val="24"/>
        </w:rPr>
        <w:t>Ф</w:t>
      </w:r>
      <w:r>
        <w:rPr>
          <w:bCs/>
          <w:sz w:val="24"/>
          <w:szCs w:val="24"/>
        </w:rPr>
        <w:t xml:space="preserve">едерации (далее </w:t>
      </w:r>
      <w:r w:rsidRPr="00994D6C">
        <w:rPr>
          <w:bCs/>
          <w:sz w:val="24"/>
          <w:szCs w:val="24"/>
        </w:rPr>
        <w:t>–</w:t>
      </w:r>
      <w:r>
        <w:rPr>
          <w:bCs/>
          <w:sz w:val="24"/>
          <w:szCs w:val="24"/>
        </w:rPr>
        <w:t xml:space="preserve"> НК РФ)</w:t>
      </w:r>
      <w:r w:rsidRPr="00A71F82">
        <w:rPr>
          <w:bCs/>
          <w:sz w:val="24"/>
          <w:szCs w:val="24"/>
        </w:rPr>
        <w:t>.</w:t>
      </w:r>
    </w:p>
    <w:p w:rsidR="00886F70" w:rsidRPr="00A71F82"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Цена Договора включает в себя прибыль Поставщика, а также все расходы</w:t>
      </w:r>
      <w:r w:rsidRPr="0094544C">
        <w:rPr>
          <w:bCs/>
          <w:sz w:val="24"/>
          <w:szCs w:val="24"/>
        </w:rPr>
        <w:t xml:space="preserve"> и затраты </w:t>
      </w:r>
      <w:r w:rsidRPr="008F4499">
        <w:rPr>
          <w:bCs/>
          <w:sz w:val="24"/>
          <w:szCs w:val="24"/>
        </w:rPr>
        <w:t>Поставщика на</w:t>
      </w:r>
      <w:r w:rsidRPr="00A71F82">
        <w:rPr>
          <w:bCs/>
          <w:sz w:val="24"/>
          <w:szCs w:val="24"/>
        </w:rPr>
        <w:t xml:space="preserve">: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производство и / или приобретение Товара;</w:t>
      </w:r>
    </w:p>
    <w:p w:rsidR="00886F70" w:rsidRPr="00644BBA" w:rsidRDefault="00886F70" w:rsidP="00644BBA">
      <w:pPr>
        <w:pStyle w:val="af3"/>
        <w:numPr>
          <w:ilvl w:val="2"/>
          <w:numId w:val="1"/>
        </w:numPr>
        <w:shd w:val="clear" w:color="auto" w:fill="FFFFFF"/>
        <w:tabs>
          <w:tab w:val="left" w:pos="1418"/>
        </w:tabs>
        <w:ind w:left="0" w:firstLine="709"/>
        <w:jc w:val="both"/>
        <w:rPr>
          <w:bCs/>
          <w:sz w:val="24"/>
          <w:szCs w:val="24"/>
        </w:rPr>
      </w:pPr>
      <w:r w:rsidRPr="00644BBA">
        <w:rPr>
          <w:bCs/>
          <w:sz w:val="24"/>
          <w:szCs w:val="24"/>
        </w:rPr>
        <w:t>транспортировку Товара до Места поставки, погрузку,</w:t>
      </w:r>
      <w:r w:rsidR="0060116F">
        <w:rPr>
          <w:bCs/>
          <w:sz w:val="24"/>
          <w:szCs w:val="24"/>
        </w:rPr>
        <w:t xml:space="preserve"> </w:t>
      </w:r>
      <w:r w:rsidRPr="00644BBA">
        <w:rPr>
          <w:bCs/>
          <w:sz w:val="24"/>
          <w:szCs w:val="24"/>
        </w:rPr>
        <w:t xml:space="preserve">стоимость тары и упаковки, лицензий, необходимых для использования Товара (если применимо); </w:t>
      </w:r>
    </w:p>
    <w:p w:rsidR="00886F70" w:rsidRPr="00A71F82" w:rsidRDefault="00886F70" w:rsidP="00886F70">
      <w:pPr>
        <w:numPr>
          <w:ilvl w:val="2"/>
          <w:numId w:val="1"/>
        </w:numPr>
        <w:shd w:val="clear" w:color="auto" w:fill="FFFFFF"/>
        <w:tabs>
          <w:tab w:val="left" w:pos="1418"/>
        </w:tabs>
        <w:ind w:left="0" w:firstLine="709"/>
        <w:jc w:val="both"/>
        <w:rPr>
          <w:bCs/>
          <w:sz w:val="24"/>
          <w:szCs w:val="24"/>
        </w:rPr>
      </w:pPr>
      <w:r w:rsidRPr="0094544C">
        <w:rPr>
          <w:bCs/>
          <w:sz w:val="24"/>
          <w:szCs w:val="24"/>
        </w:rPr>
        <w:t xml:space="preserve">подлежащие уплате налоги, сборы </w:t>
      </w:r>
      <w:r w:rsidRPr="0094544C">
        <w:rPr>
          <w:bCs/>
          <w:sz w:val="24"/>
          <w:szCs w:val="24"/>
        </w:rPr>
        <w:lastRenderedPageBreak/>
        <w:t>и пошлины (в том числе по таможенному оформлению</w:t>
      </w:r>
      <w:r w:rsidRPr="008F4499">
        <w:rPr>
          <w:bCs/>
          <w:sz w:val="24"/>
          <w:szCs w:val="24"/>
        </w:rPr>
        <w:t xml:space="preserve"> Товара</w:t>
      </w:r>
      <w:r w:rsidRPr="00A71F82">
        <w:rPr>
          <w:bCs/>
          <w:sz w:val="24"/>
          <w:szCs w:val="24"/>
        </w:rPr>
        <w:t>, если применимо)</w:t>
      </w:r>
      <w:r w:rsidRPr="00A71F82">
        <w:rPr>
          <w:bCs/>
          <w:sz w:val="24"/>
          <w:szCs w:val="24"/>
          <w:lang w:val="en-US"/>
        </w:rPr>
        <w:t>;</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заработную плату, накладные и командировочные расходы, перемещение и размещение персонала Поставщика;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886F70" w:rsidRPr="00994D6C" w:rsidRDefault="00886F70" w:rsidP="00886F70">
      <w:pPr>
        <w:numPr>
          <w:ilvl w:val="1"/>
          <w:numId w:val="1"/>
        </w:numPr>
        <w:shd w:val="clear" w:color="auto" w:fill="FFFFFF"/>
        <w:tabs>
          <w:tab w:val="num" w:pos="568"/>
          <w:tab w:val="left" w:pos="1134"/>
        </w:tabs>
        <w:ind w:left="0" w:firstLine="709"/>
        <w:jc w:val="both"/>
        <w:rPr>
          <w:sz w:val="24"/>
          <w:szCs w:val="24"/>
        </w:rPr>
      </w:pPr>
      <w:r w:rsidRPr="00994D6C">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86F70" w:rsidRPr="00994D6C" w:rsidRDefault="00886F70" w:rsidP="00886F70">
      <w:pPr>
        <w:numPr>
          <w:ilvl w:val="1"/>
          <w:numId w:val="1"/>
        </w:numPr>
        <w:shd w:val="clear" w:color="auto" w:fill="FFFFFF"/>
        <w:tabs>
          <w:tab w:val="num" w:pos="0"/>
          <w:tab w:val="left" w:pos="1134"/>
        </w:tabs>
        <w:ind w:left="0" w:firstLine="709"/>
        <w:jc w:val="both"/>
        <w:rPr>
          <w:sz w:val="24"/>
          <w:szCs w:val="24"/>
        </w:rPr>
      </w:pPr>
      <w:r w:rsidRPr="00994D6C">
        <w:rPr>
          <w:sz w:val="24"/>
          <w:szCs w:val="24"/>
        </w:rPr>
        <w:t xml:space="preserve">Оплата по Договору осуществляется Покупателем в следующем порядке: </w:t>
      </w:r>
    </w:p>
    <w:p w:rsidR="00886F70" w:rsidRPr="004653A6" w:rsidRDefault="004653A6" w:rsidP="00814B5F">
      <w:pPr>
        <w:pStyle w:val="af3"/>
        <w:numPr>
          <w:ilvl w:val="2"/>
          <w:numId w:val="1"/>
        </w:numPr>
        <w:tabs>
          <w:tab w:val="num" w:pos="1276"/>
        </w:tabs>
        <w:ind w:left="0" w:firstLine="709"/>
        <w:jc w:val="both"/>
        <w:rPr>
          <w:sz w:val="24"/>
          <w:szCs w:val="24"/>
        </w:rPr>
      </w:pPr>
      <w:r w:rsidRPr="006E50D5">
        <w:rPr>
          <w:sz w:val="24"/>
          <w:szCs w:val="24"/>
        </w:rPr>
        <w:t>Авансовы</w:t>
      </w:r>
      <w:r>
        <w:rPr>
          <w:sz w:val="24"/>
          <w:szCs w:val="24"/>
        </w:rPr>
        <w:t>й</w:t>
      </w:r>
      <w:r w:rsidRPr="006E50D5">
        <w:rPr>
          <w:sz w:val="24"/>
          <w:szCs w:val="24"/>
        </w:rPr>
        <w:t xml:space="preserve"> плат</w:t>
      </w:r>
      <w:r>
        <w:rPr>
          <w:sz w:val="24"/>
          <w:szCs w:val="24"/>
        </w:rPr>
        <w:t>ё</w:t>
      </w:r>
      <w:r w:rsidRPr="006E50D5">
        <w:rPr>
          <w:sz w:val="24"/>
          <w:szCs w:val="24"/>
        </w:rPr>
        <w:t>ж в размере 30</w:t>
      </w:r>
      <w:r>
        <w:rPr>
          <w:sz w:val="24"/>
          <w:szCs w:val="24"/>
        </w:rPr>
        <w:t xml:space="preserve"> </w:t>
      </w:r>
      <w:r w:rsidRPr="006E50D5">
        <w:rPr>
          <w:sz w:val="24"/>
          <w:szCs w:val="24"/>
        </w:rPr>
        <w:t xml:space="preserve">% (тридцати процентов) от стоимости Товара выплачиваются Поставщику в течение 30 (тридцати) календарных дней с даты получения Покупателем счета, выставленного Поставщиком, но не ранее </w:t>
      </w:r>
      <w:r w:rsidRPr="006E50D5">
        <w:rPr>
          <w:sz w:val="24"/>
          <w:szCs w:val="24"/>
        </w:rPr>
        <w:lastRenderedPageBreak/>
        <w:t xml:space="preserve">чем за 30 (тридцать) календарных дней до </w:t>
      </w:r>
      <w:r>
        <w:rPr>
          <w:sz w:val="24"/>
          <w:szCs w:val="24"/>
        </w:rPr>
        <w:t xml:space="preserve">плановой </w:t>
      </w:r>
      <w:r w:rsidRPr="006E50D5">
        <w:rPr>
          <w:sz w:val="24"/>
          <w:szCs w:val="24"/>
        </w:rPr>
        <w:t>даты</w:t>
      </w:r>
      <w:r>
        <w:rPr>
          <w:sz w:val="24"/>
          <w:szCs w:val="24"/>
        </w:rPr>
        <w:t xml:space="preserve"> </w:t>
      </w:r>
      <w:r w:rsidRPr="006E50D5">
        <w:rPr>
          <w:sz w:val="24"/>
          <w:szCs w:val="24"/>
        </w:rPr>
        <w:t>поставки Товара</w:t>
      </w:r>
      <w:r>
        <w:rPr>
          <w:sz w:val="24"/>
          <w:szCs w:val="24"/>
        </w:rPr>
        <w:t>,</w:t>
      </w:r>
      <w:r w:rsidRPr="006E50D5">
        <w:rPr>
          <w:sz w:val="24"/>
          <w:szCs w:val="24"/>
        </w:rPr>
        <w:t xml:space="preserve"> и с учетом п</w:t>
      </w:r>
      <w:r>
        <w:rPr>
          <w:sz w:val="24"/>
          <w:szCs w:val="24"/>
        </w:rPr>
        <w:t>ункта 2.4.3</w:t>
      </w:r>
      <w:r w:rsidRPr="006E50D5">
        <w:rPr>
          <w:sz w:val="24"/>
          <w:szCs w:val="24"/>
        </w:rPr>
        <w:t xml:space="preserve"> Договора.</w:t>
      </w:r>
    </w:p>
    <w:p w:rsidR="00886F70" w:rsidRPr="006030D3" w:rsidRDefault="00BB43A0" w:rsidP="00886F70">
      <w:pPr>
        <w:pStyle w:val="af3"/>
        <w:widowControl/>
        <w:numPr>
          <w:ilvl w:val="2"/>
          <w:numId w:val="1"/>
        </w:numPr>
        <w:shd w:val="clear" w:color="auto" w:fill="FFFFFF"/>
        <w:tabs>
          <w:tab w:val="num" w:pos="0"/>
          <w:tab w:val="left" w:pos="1418"/>
        </w:tabs>
        <w:autoSpaceDE/>
        <w:autoSpaceDN/>
        <w:ind w:left="0" w:firstLine="709"/>
        <w:jc w:val="both"/>
        <w:rPr>
          <w:sz w:val="24"/>
          <w:szCs w:val="24"/>
        </w:rPr>
      </w:pPr>
      <w:r w:rsidRPr="00783A02">
        <w:rPr>
          <w:sz w:val="24"/>
          <w:szCs w:val="22"/>
        </w:rPr>
        <w:t>Последующие платежи в размере разн</w:t>
      </w:r>
      <w:r w:rsidR="00CD264D">
        <w:rPr>
          <w:sz w:val="24"/>
          <w:szCs w:val="22"/>
        </w:rPr>
        <w:t xml:space="preserve">ицы между стоимостью </w:t>
      </w:r>
      <w:r w:rsidRPr="00783A02">
        <w:rPr>
          <w:sz w:val="24"/>
          <w:szCs w:val="22"/>
        </w:rPr>
        <w:t>Товара, определенной с учетом НДС по ставке, установленной статьей 164 Налогового кодекса РФ на дату подписания Сторонами накладной ТОРГ – 12</w:t>
      </w:r>
      <w:r>
        <w:rPr>
          <w:sz w:val="24"/>
          <w:szCs w:val="22"/>
        </w:rPr>
        <w:t xml:space="preserve"> или Универсального передаточного документа (далее – УПД)</w:t>
      </w:r>
      <w:r w:rsidRPr="00783A02">
        <w:rPr>
          <w:sz w:val="24"/>
          <w:szCs w:val="22"/>
        </w:rPr>
        <w:t>, и суммой авансового платежа, ранее уплаченного в соответствии с пунктом 2.</w:t>
      </w:r>
      <w:r>
        <w:rPr>
          <w:sz w:val="24"/>
          <w:szCs w:val="22"/>
        </w:rPr>
        <w:t>4</w:t>
      </w:r>
      <w:r w:rsidRPr="00783A02">
        <w:rPr>
          <w:sz w:val="24"/>
          <w:szCs w:val="22"/>
        </w:rPr>
        <w:t>.</w:t>
      </w:r>
      <w:r>
        <w:rPr>
          <w:sz w:val="24"/>
          <w:szCs w:val="22"/>
        </w:rPr>
        <w:t>1</w:t>
      </w:r>
      <w:r w:rsidRPr="00783A02">
        <w:rPr>
          <w:sz w:val="24"/>
          <w:szCs w:val="22"/>
        </w:rPr>
        <w:t xml:space="preserve"> Договора, выплачиваются в течение </w:t>
      </w:r>
      <w:r w:rsidRPr="00BB43A0">
        <w:rPr>
          <w:sz w:val="24"/>
          <w:szCs w:val="22"/>
        </w:rPr>
        <w:t>15 (пятнадцати) рабочих дней</w:t>
      </w:r>
      <w:r w:rsidRPr="00783A02">
        <w:rPr>
          <w:sz w:val="24"/>
          <w:szCs w:val="22"/>
        </w:rPr>
        <w:t xml:space="preserve"> с даты подписания Сторонами накладной ТОРГ-12</w:t>
      </w:r>
      <w:r>
        <w:rPr>
          <w:sz w:val="24"/>
          <w:szCs w:val="22"/>
        </w:rPr>
        <w:t xml:space="preserve"> или УПД</w:t>
      </w:r>
      <w:r w:rsidR="006964B6">
        <w:rPr>
          <w:sz w:val="24"/>
          <w:szCs w:val="22"/>
        </w:rPr>
        <w:t xml:space="preserve"> </w:t>
      </w:r>
      <w:r w:rsidR="006964B6" w:rsidRPr="006964B6">
        <w:rPr>
          <w:sz w:val="24"/>
          <w:szCs w:val="24"/>
        </w:rPr>
        <w:t xml:space="preserve">и подписания актов сдачи-приемки </w:t>
      </w:r>
      <w:r w:rsidR="006964B6">
        <w:rPr>
          <w:sz w:val="24"/>
          <w:szCs w:val="24"/>
        </w:rPr>
        <w:t>Т</w:t>
      </w:r>
      <w:r w:rsidR="006964B6" w:rsidRPr="006964B6">
        <w:rPr>
          <w:sz w:val="24"/>
          <w:szCs w:val="24"/>
        </w:rPr>
        <w:t>овара</w:t>
      </w:r>
      <w:r w:rsidRPr="00783A02">
        <w:rPr>
          <w:sz w:val="24"/>
          <w:szCs w:val="22"/>
        </w:rPr>
        <w:t>, на основании счета, выставленного Поставщиком, и с учетом пункта 2.</w:t>
      </w:r>
      <w:r>
        <w:rPr>
          <w:sz w:val="24"/>
          <w:szCs w:val="22"/>
        </w:rPr>
        <w:t>4</w:t>
      </w:r>
      <w:r w:rsidRPr="00783A02">
        <w:rPr>
          <w:sz w:val="24"/>
          <w:szCs w:val="22"/>
        </w:rPr>
        <w:t>.</w:t>
      </w:r>
      <w:r>
        <w:rPr>
          <w:sz w:val="24"/>
          <w:szCs w:val="22"/>
        </w:rPr>
        <w:t>3</w:t>
      </w:r>
      <w:r w:rsidRPr="00783A02">
        <w:rPr>
          <w:sz w:val="24"/>
          <w:szCs w:val="22"/>
        </w:rPr>
        <w:t xml:space="preserve"> Договора</w:t>
      </w:r>
      <w:r>
        <w:rPr>
          <w:sz w:val="24"/>
          <w:szCs w:val="22"/>
        </w:rPr>
        <w:t>.</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sz w:val="24"/>
          <w:szCs w:val="24"/>
        </w:rPr>
      </w:pPr>
      <w:r w:rsidRPr="00994D6C">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w:t>
      </w:r>
      <w:r w:rsidRPr="00994D6C">
        <w:rPr>
          <w:sz w:val="24"/>
          <w:szCs w:val="24"/>
        </w:rPr>
        <w:lastRenderedPageBreak/>
        <w:t>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886F70" w:rsidRPr="00994D6C" w:rsidRDefault="00886F70" w:rsidP="00886F70">
      <w:pPr>
        <w:pStyle w:val="af3"/>
        <w:widowControl/>
        <w:numPr>
          <w:ilvl w:val="1"/>
          <w:numId w:val="1"/>
        </w:numPr>
        <w:shd w:val="clear" w:color="auto" w:fill="FFFFFF"/>
        <w:tabs>
          <w:tab w:val="num" w:pos="0"/>
          <w:tab w:val="left" w:pos="1134"/>
        </w:tabs>
        <w:autoSpaceDE/>
        <w:autoSpaceDN/>
        <w:ind w:left="0" w:firstLine="709"/>
        <w:jc w:val="both"/>
        <w:rPr>
          <w:bCs/>
          <w:sz w:val="24"/>
          <w:szCs w:val="24"/>
        </w:rPr>
      </w:pPr>
      <w:r w:rsidRPr="00994D6C">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886F70" w:rsidRDefault="00886F70" w:rsidP="00886F70">
      <w:pPr>
        <w:numPr>
          <w:ilvl w:val="1"/>
          <w:numId w:val="1"/>
        </w:numPr>
        <w:shd w:val="clear" w:color="auto" w:fill="FFFFFF"/>
        <w:tabs>
          <w:tab w:val="num" w:pos="0"/>
          <w:tab w:val="left" w:pos="567"/>
          <w:tab w:val="num" w:pos="716"/>
          <w:tab w:val="left" w:pos="1134"/>
        </w:tabs>
        <w:ind w:left="0" w:firstLine="709"/>
        <w:jc w:val="both"/>
        <w:rPr>
          <w:sz w:val="24"/>
          <w:szCs w:val="24"/>
        </w:rPr>
      </w:pPr>
      <w:r w:rsidRPr="00994D6C">
        <w:rPr>
          <w:sz w:val="24"/>
          <w:szCs w:val="24"/>
        </w:rPr>
        <w:t>Индексация Цены Договора не допускается.</w:t>
      </w:r>
    </w:p>
    <w:p w:rsidR="00A52925" w:rsidRPr="00A52925" w:rsidRDefault="00A52925" w:rsidP="00A52925">
      <w:pPr>
        <w:pStyle w:val="af3"/>
        <w:numPr>
          <w:ilvl w:val="1"/>
          <w:numId w:val="1"/>
        </w:numPr>
        <w:tabs>
          <w:tab w:val="clear" w:pos="1851"/>
          <w:tab w:val="num" w:pos="1134"/>
        </w:tabs>
        <w:ind w:left="0" w:firstLine="709"/>
        <w:jc w:val="both"/>
        <w:rPr>
          <w:sz w:val="24"/>
          <w:szCs w:val="24"/>
        </w:rPr>
      </w:pPr>
      <w:r w:rsidRPr="00A52925">
        <w:rPr>
          <w:sz w:val="24"/>
          <w:szCs w:val="24"/>
        </w:rPr>
        <w:t>Поставщик обязан представить Покупателю счета-фактуры</w:t>
      </w:r>
      <w:r w:rsidR="00195794">
        <w:rPr>
          <w:sz w:val="24"/>
          <w:szCs w:val="24"/>
        </w:rPr>
        <w:t xml:space="preserve"> или УПД</w:t>
      </w:r>
      <w:r w:rsidRPr="00A52925">
        <w:rPr>
          <w:sz w:val="24"/>
          <w:szCs w:val="24"/>
        </w:rPr>
        <w:t xml:space="preserve">, выставленные в сроки и оформленные в порядке, установленном </w:t>
      </w:r>
      <w:r w:rsidRPr="00A52925">
        <w:rPr>
          <w:sz w:val="24"/>
          <w:szCs w:val="24"/>
        </w:rPr>
        <w:lastRenderedPageBreak/>
        <w:t>законодательством Российской Федерации. В случае нарушения Поставщиком данного требования, он обязан произвести замену счета-фактуры</w:t>
      </w:r>
      <w:r w:rsidR="00195794">
        <w:rPr>
          <w:sz w:val="24"/>
          <w:szCs w:val="24"/>
        </w:rPr>
        <w:t xml:space="preserve"> или УПД</w:t>
      </w:r>
      <w:r w:rsidRPr="00A52925">
        <w:rPr>
          <w:sz w:val="24"/>
          <w:szCs w:val="24"/>
        </w:rPr>
        <w:t xml:space="preserve">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w:t>
      </w:r>
      <w:r w:rsidR="00195794">
        <w:rPr>
          <w:sz w:val="24"/>
          <w:szCs w:val="24"/>
        </w:rPr>
        <w:t xml:space="preserve"> или УПД</w:t>
      </w:r>
      <w:r w:rsidRPr="00A52925">
        <w:rPr>
          <w:sz w:val="24"/>
          <w:szCs w:val="24"/>
        </w:rPr>
        <w:t>,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rsidR="00886F70" w:rsidRPr="008E280D" w:rsidRDefault="00886F70" w:rsidP="00886F70">
      <w:pPr>
        <w:rPr>
          <w:sz w:val="24"/>
          <w:szCs w:val="24"/>
        </w:rPr>
      </w:pPr>
    </w:p>
    <w:p w:rsidR="00886F70" w:rsidRPr="00994D6C"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Порядок поставки и приемки Товара</w:t>
      </w:r>
    </w:p>
    <w:p w:rsidR="00886F70" w:rsidRPr="00AB71E5" w:rsidRDefault="00C3670C" w:rsidP="00886F70">
      <w:pPr>
        <w:pStyle w:val="af3"/>
        <w:widowControl/>
        <w:numPr>
          <w:ilvl w:val="1"/>
          <w:numId w:val="1"/>
        </w:numPr>
        <w:shd w:val="clear" w:color="auto" w:fill="FFFFFF"/>
        <w:tabs>
          <w:tab w:val="left" w:pos="1134"/>
        </w:tabs>
        <w:autoSpaceDE/>
        <w:autoSpaceDN/>
        <w:ind w:left="0" w:firstLine="709"/>
        <w:jc w:val="both"/>
        <w:rPr>
          <w:bCs/>
          <w:sz w:val="24"/>
          <w:szCs w:val="24"/>
        </w:rPr>
      </w:pPr>
      <w:r>
        <w:rPr>
          <w:sz w:val="24"/>
          <w:szCs w:val="24"/>
        </w:rPr>
        <w:t xml:space="preserve">Поставка Товара осуществляется </w:t>
      </w:r>
      <w:r w:rsidR="00886F70" w:rsidRPr="00994D6C">
        <w:rPr>
          <w:sz w:val="24"/>
          <w:szCs w:val="24"/>
        </w:rPr>
        <w:t>в Место поставки, указанное в пункте 1.3 Договора.</w:t>
      </w:r>
    </w:p>
    <w:p w:rsidR="00AB71E5" w:rsidRPr="00C3670C" w:rsidRDefault="00AB71E5" w:rsidP="00AB71E5">
      <w:pPr>
        <w:pStyle w:val="af3"/>
        <w:widowControl/>
        <w:shd w:val="clear" w:color="auto" w:fill="FFFFFF"/>
        <w:tabs>
          <w:tab w:val="left" w:pos="1134"/>
        </w:tabs>
        <w:autoSpaceDE/>
        <w:autoSpaceDN/>
        <w:ind w:left="0" w:firstLine="851"/>
        <w:jc w:val="both"/>
        <w:rPr>
          <w:bCs/>
          <w:sz w:val="24"/>
          <w:szCs w:val="24"/>
        </w:rPr>
      </w:pPr>
      <w:r w:rsidRPr="00C3670C">
        <w:rPr>
          <w:sz w:val="24"/>
          <w:szCs w:val="24"/>
        </w:rPr>
        <w:t>Поставка оборудования в адрес Грузополучателя производится ________________ транспортом.</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lastRenderedPageBreak/>
        <w:t>Качество, комплектность, количество и ассортимент поставляемого по Договору Товара должны соответствовать требованиям Договора и Покупателя, а также Применимого права.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886F70" w:rsidRPr="00994D6C" w:rsidRDefault="00CD264D" w:rsidP="00886F70">
      <w:pPr>
        <w:pStyle w:val="af3"/>
        <w:widowControl/>
        <w:numPr>
          <w:ilvl w:val="1"/>
          <w:numId w:val="1"/>
        </w:numPr>
        <w:shd w:val="clear" w:color="auto" w:fill="FFFFFF"/>
        <w:tabs>
          <w:tab w:val="left" w:pos="1134"/>
        </w:tabs>
        <w:autoSpaceDE/>
        <w:autoSpaceDN/>
        <w:ind w:left="0" w:firstLine="709"/>
        <w:jc w:val="both"/>
        <w:rPr>
          <w:bCs/>
          <w:sz w:val="24"/>
          <w:szCs w:val="24"/>
        </w:rPr>
      </w:pPr>
      <w:r>
        <w:rPr>
          <w:bCs/>
          <w:sz w:val="24"/>
          <w:szCs w:val="24"/>
        </w:rPr>
        <w:t xml:space="preserve">Одновременно с передачей </w:t>
      </w:r>
      <w:r w:rsidR="00886F70" w:rsidRPr="00994D6C">
        <w:rPr>
          <w:bCs/>
          <w:sz w:val="24"/>
          <w:szCs w:val="24"/>
        </w:rPr>
        <w:t xml:space="preserve">Товара Поставщик обязан передать Покупателю оригиналы следующих относящихся к Товару документов: </w:t>
      </w:r>
    </w:p>
    <w:p w:rsidR="00886F70" w:rsidRPr="00994D6C" w:rsidRDefault="00AB71E5" w:rsidP="00AB71E5">
      <w:pPr>
        <w:tabs>
          <w:tab w:val="left" w:pos="1418"/>
        </w:tabs>
        <w:ind w:left="709"/>
        <w:jc w:val="both"/>
        <w:rPr>
          <w:sz w:val="24"/>
          <w:szCs w:val="24"/>
        </w:rPr>
      </w:pPr>
      <w:r>
        <w:rPr>
          <w:sz w:val="24"/>
          <w:szCs w:val="24"/>
        </w:rPr>
        <w:t xml:space="preserve">3.4.1. </w:t>
      </w:r>
      <w:r w:rsidR="00886F70" w:rsidRPr="00994D6C">
        <w:rPr>
          <w:sz w:val="24"/>
          <w:szCs w:val="24"/>
        </w:rPr>
        <w:t xml:space="preserve">сертификат качества в </w:t>
      </w:r>
      <w:r w:rsidR="00886F70" w:rsidRPr="00994D6C">
        <w:rPr>
          <w:sz w:val="24"/>
          <w:szCs w:val="24"/>
          <w:highlight w:val="lightGray"/>
        </w:rPr>
        <w:t>__(____)</w:t>
      </w:r>
      <w:r w:rsidR="00886F70" w:rsidRPr="00994D6C">
        <w:rPr>
          <w:sz w:val="24"/>
          <w:szCs w:val="24"/>
        </w:rPr>
        <w:t xml:space="preserve"> экз.;</w:t>
      </w:r>
    </w:p>
    <w:p w:rsidR="00886F70" w:rsidRPr="00994D6C" w:rsidRDefault="00AB71E5" w:rsidP="00AB71E5">
      <w:pPr>
        <w:tabs>
          <w:tab w:val="left" w:pos="1418"/>
        </w:tabs>
        <w:ind w:left="709"/>
        <w:jc w:val="both"/>
        <w:rPr>
          <w:sz w:val="24"/>
          <w:szCs w:val="24"/>
        </w:rPr>
      </w:pPr>
      <w:r>
        <w:rPr>
          <w:sz w:val="24"/>
          <w:szCs w:val="24"/>
        </w:rPr>
        <w:t xml:space="preserve">3.4.2. </w:t>
      </w:r>
      <w:r w:rsidR="00886F70" w:rsidRPr="00994D6C">
        <w:rPr>
          <w:sz w:val="24"/>
          <w:szCs w:val="24"/>
        </w:rPr>
        <w:t xml:space="preserve">технический паспорт на русском языке в </w:t>
      </w:r>
      <w:r w:rsidR="00886F70" w:rsidRPr="00994D6C">
        <w:rPr>
          <w:sz w:val="24"/>
          <w:szCs w:val="24"/>
          <w:highlight w:val="lightGray"/>
        </w:rPr>
        <w:t>__(____)</w:t>
      </w:r>
      <w:r w:rsidR="00886F70" w:rsidRPr="00994D6C">
        <w:rPr>
          <w:sz w:val="24"/>
          <w:szCs w:val="24"/>
        </w:rPr>
        <w:t xml:space="preserve"> экз.;</w:t>
      </w:r>
    </w:p>
    <w:p w:rsidR="00886F70" w:rsidRPr="00994D6C" w:rsidRDefault="00AB71E5" w:rsidP="00AB71E5">
      <w:pPr>
        <w:tabs>
          <w:tab w:val="left" w:pos="1418"/>
        </w:tabs>
        <w:jc w:val="both"/>
        <w:rPr>
          <w:sz w:val="24"/>
          <w:szCs w:val="24"/>
        </w:rPr>
      </w:pPr>
      <w:r>
        <w:rPr>
          <w:sz w:val="24"/>
          <w:szCs w:val="24"/>
        </w:rPr>
        <w:t xml:space="preserve">            3.4.3. </w:t>
      </w:r>
      <w:r w:rsidR="00886F70" w:rsidRPr="00994D6C">
        <w:rPr>
          <w:sz w:val="24"/>
          <w:szCs w:val="24"/>
        </w:rPr>
        <w:t xml:space="preserve">инструкция по эксплуатации на русском языке в </w:t>
      </w:r>
      <w:r w:rsidR="00886F70" w:rsidRPr="00994D6C">
        <w:rPr>
          <w:sz w:val="24"/>
          <w:szCs w:val="24"/>
          <w:highlight w:val="lightGray"/>
        </w:rPr>
        <w:t>__(____)</w:t>
      </w:r>
      <w:r w:rsidR="00886F70" w:rsidRPr="00994D6C">
        <w:rPr>
          <w:sz w:val="24"/>
          <w:szCs w:val="24"/>
        </w:rPr>
        <w:t xml:space="preserve"> экз.;</w:t>
      </w:r>
    </w:p>
    <w:p w:rsidR="00886F70" w:rsidRPr="00994D6C" w:rsidRDefault="00AB71E5" w:rsidP="00AB71E5">
      <w:pPr>
        <w:tabs>
          <w:tab w:val="left" w:pos="1418"/>
        </w:tabs>
        <w:ind w:left="709"/>
        <w:jc w:val="both"/>
        <w:rPr>
          <w:sz w:val="24"/>
          <w:szCs w:val="24"/>
        </w:rPr>
      </w:pPr>
      <w:r>
        <w:rPr>
          <w:sz w:val="24"/>
          <w:szCs w:val="24"/>
        </w:rPr>
        <w:t xml:space="preserve">3.4.4. </w:t>
      </w:r>
      <w:r w:rsidR="00886F70" w:rsidRPr="00994D6C">
        <w:rPr>
          <w:sz w:val="24"/>
          <w:szCs w:val="24"/>
        </w:rPr>
        <w:t xml:space="preserve">упаковочный лист в </w:t>
      </w:r>
      <w:r w:rsidR="00886F70" w:rsidRPr="00994D6C">
        <w:rPr>
          <w:sz w:val="24"/>
          <w:szCs w:val="24"/>
          <w:highlight w:val="lightGray"/>
        </w:rPr>
        <w:t>__(____)</w:t>
      </w:r>
      <w:r w:rsidR="00886F70" w:rsidRPr="00994D6C">
        <w:rPr>
          <w:sz w:val="24"/>
          <w:szCs w:val="24"/>
        </w:rPr>
        <w:t xml:space="preserve"> экз.;</w:t>
      </w:r>
    </w:p>
    <w:p w:rsidR="00886F70" w:rsidRPr="00DE090A" w:rsidRDefault="00AB71E5" w:rsidP="00AB71E5">
      <w:pPr>
        <w:tabs>
          <w:tab w:val="left" w:pos="1418"/>
        </w:tabs>
        <w:ind w:firstLine="709"/>
        <w:jc w:val="both"/>
        <w:rPr>
          <w:sz w:val="24"/>
          <w:szCs w:val="24"/>
        </w:rPr>
      </w:pPr>
      <w:r>
        <w:rPr>
          <w:sz w:val="24"/>
          <w:szCs w:val="24"/>
        </w:rPr>
        <w:t xml:space="preserve">3.4.5. </w:t>
      </w:r>
      <w:r w:rsidR="00886F70" w:rsidRPr="00994D6C">
        <w:rPr>
          <w:sz w:val="24"/>
          <w:szCs w:val="24"/>
        </w:rPr>
        <w:t xml:space="preserve">иные документы (сертификат соответствия, сертификат безопасности, сертификат пожаробезопасности, сертификат радиологической </w:t>
      </w:r>
      <w:r w:rsidR="00886F70" w:rsidRPr="00994D6C">
        <w:rPr>
          <w:sz w:val="24"/>
          <w:szCs w:val="24"/>
        </w:rPr>
        <w:lastRenderedPageBreak/>
        <w:t>безопасности, санитарный сертификат,</w:t>
      </w:r>
      <w:r w:rsidR="00DE090A" w:rsidRPr="00DE090A">
        <w:rPr>
          <w:b/>
          <w:color w:val="000000"/>
          <w:sz w:val="24"/>
          <w:szCs w:val="24"/>
        </w:rPr>
        <w:t xml:space="preserve"> </w:t>
      </w:r>
      <w:r w:rsidR="00DE090A" w:rsidRPr="00D762BB">
        <w:rPr>
          <w:color w:val="000000"/>
          <w:sz w:val="24"/>
          <w:szCs w:val="24"/>
          <w:highlight w:val="lightGray"/>
        </w:rPr>
        <w:t>сертификат о происхождении товара</w:t>
      </w:r>
      <w:r w:rsidR="00886F70" w:rsidRPr="00DE090A">
        <w:rPr>
          <w:sz w:val="24"/>
          <w:szCs w:val="24"/>
        </w:rPr>
        <w:t xml:space="preserve"> и т.п.) в зависимости от номенклатуры поставляемого Товара;</w:t>
      </w:r>
    </w:p>
    <w:p w:rsidR="00886F70" w:rsidRPr="00994D6C" w:rsidRDefault="00AB71E5" w:rsidP="00AB71E5">
      <w:pPr>
        <w:shd w:val="clear" w:color="auto" w:fill="FFFFFF"/>
        <w:ind w:firstLine="709"/>
        <w:jc w:val="both"/>
        <w:rPr>
          <w:sz w:val="24"/>
          <w:szCs w:val="24"/>
        </w:rPr>
      </w:pPr>
      <w:r>
        <w:rPr>
          <w:sz w:val="24"/>
          <w:szCs w:val="24"/>
        </w:rPr>
        <w:t xml:space="preserve">3.4.6. </w:t>
      </w:r>
      <w:r w:rsidR="00886F70"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00886F70" w:rsidRPr="00994D6C">
        <w:rPr>
          <w:sz w:val="24"/>
          <w:szCs w:val="24"/>
          <w:highlight w:val="lightGray"/>
        </w:rPr>
        <w:t>__(____)</w:t>
      </w:r>
      <w:r w:rsidR="00886F70" w:rsidRPr="00994D6C">
        <w:rPr>
          <w:sz w:val="24"/>
          <w:szCs w:val="24"/>
        </w:rPr>
        <w:t xml:space="preserve"> экз.;</w:t>
      </w:r>
    </w:p>
    <w:p w:rsidR="00886F70" w:rsidRDefault="00886F70" w:rsidP="004E075C">
      <w:pPr>
        <w:pStyle w:val="af3"/>
        <w:numPr>
          <w:ilvl w:val="2"/>
          <w:numId w:val="26"/>
        </w:numPr>
        <w:shd w:val="clear" w:color="auto" w:fill="FFFFFF"/>
        <w:jc w:val="both"/>
        <w:rPr>
          <w:sz w:val="24"/>
          <w:szCs w:val="24"/>
        </w:rPr>
      </w:pPr>
      <w:r w:rsidRPr="004E075C">
        <w:rPr>
          <w:sz w:val="24"/>
          <w:szCs w:val="24"/>
        </w:rPr>
        <w:t>накладная ТОРГ-12</w:t>
      </w:r>
      <w:r w:rsidR="00483520" w:rsidRPr="004E075C">
        <w:rPr>
          <w:sz w:val="24"/>
          <w:szCs w:val="24"/>
        </w:rPr>
        <w:t xml:space="preserve"> или УПД</w:t>
      </w:r>
      <w:r w:rsidRPr="004E075C">
        <w:rPr>
          <w:sz w:val="24"/>
          <w:szCs w:val="24"/>
        </w:rPr>
        <w:t xml:space="preserve"> в </w:t>
      </w:r>
      <w:r w:rsidRPr="004E075C">
        <w:rPr>
          <w:sz w:val="24"/>
          <w:szCs w:val="24"/>
          <w:highlight w:val="lightGray"/>
        </w:rPr>
        <w:t>__(____)</w:t>
      </w:r>
      <w:r w:rsidRPr="004E075C">
        <w:rPr>
          <w:sz w:val="24"/>
          <w:szCs w:val="24"/>
        </w:rPr>
        <w:t xml:space="preserve"> экз.</w:t>
      </w:r>
    </w:p>
    <w:p w:rsidR="004E075C" w:rsidRDefault="004E075C" w:rsidP="004E075C">
      <w:pPr>
        <w:pStyle w:val="af3"/>
        <w:numPr>
          <w:ilvl w:val="2"/>
          <w:numId w:val="26"/>
        </w:numPr>
        <w:shd w:val="clear" w:color="auto" w:fill="FFFFFF"/>
        <w:jc w:val="both"/>
        <w:rPr>
          <w:sz w:val="24"/>
          <w:szCs w:val="24"/>
        </w:rPr>
      </w:pPr>
      <w:r>
        <w:rPr>
          <w:sz w:val="24"/>
          <w:szCs w:val="24"/>
        </w:rPr>
        <w:t>оригинал Паспорта транспортного средства / Паспорта самоходной машины (далее – ПТС/ПСМ).</w:t>
      </w:r>
    </w:p>
    <w:p w:rsidR="00BB6E33" w:rsidRPr="00BB6E33" w:rsidRDefault="00BB6E33" w:rsidP="00BB6E33">
      <w:pPr>
        <w:pStyle w:val="af3"/>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t>ПТС/ПСМ и иная техническая документация предоставляются в адрес филиала Акционерное общество «Дальневосточная распределительная сетевая компания» - «__________________________».</w:t>
      </w:r>
    </w:p>
    <w:p w:rsidR="00BB6E33" w:rsidRPr="00BB6E33" w:rsidRDefault="00BB6E33" w:rsidP="00BB6E33">
      <w:pPr>
        <w:pStyle w:val="af3"/>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t>Копия ПТС/ПС</w:t>
      </w:r>
      <w:r w:rsidR="00C74A29">
        <w:rPr>
          <w:sz w:val="24"/>
          <w:szCs w:val="24"/>
        </w:rPr>
        <w:t xml:space="preserve">М на товар согласно Приложению </w:t>
      </w:r>
      <w:r w:rsidRPr="00BB6E33">
        <w:rPr>
          <w:sz w:val="24"/>
          <w:szCs w:val="24"/>
        </w:rPr>
        <w:t>№1, настоящего договора  передается Поставщиком  Покупателю (Грузополучателю) не позднее, чем за 10 дней до отгрузки в адрес грузополучателя.</w:t>
      </w:r>
    </w:p>
    <w:p w:rsidR="00BB6E33" w:rsidRDefault="00BB6E33" w:rsidP="00BB6E33">
      <w:pPr>
        <w:pStyle w:val="af3"/>
        <w:shd w:val="clear" w:color="auto" w:fill="FFFFFF"/>
        <w:ind w:left="0" w:firstLine="709"/>
        <w:jc w:val="both"/>
        <w:rPr>
          <w:sz w:val="24"/>
          <w:szCs w:val="24"/>
        </w:rPr>
      </w:pPr>
      <w:r w:rsidRPr="00FF694E">
        <w:rPr>
          <w:sz w:val="24"/>
          <w:szCs w:val="24"/>
        </w:rPr>
        <w:lastRenderedPageBreak/>
        <w:t xml:space="preserve">В ПТС/ПСМ собственником транспортного средства указывается </w:t>
      </w:r>
      <w:r w:rsidRPr="00FF694E">
        <w:rPr>
          <w:b/>
          <w:sz w:val="24"/>
          <w:szCs w:val="24"/>
        </w:rPr>
        <w:t>Акционерное Общество «Дальневосточная распределительная сетевая компания»,</w:t>
      </w:r>
      <w:r w:rsidRPr="00FF694E">
        <w:rPr>
          <w:sz w:val="24"/>
          <w:szCs w:val="24"/>
        </w:rPr>
        <w:t xml:space="preserve"> в особых отметках: филиал </w:t>
      </w:r>
      <w:r w:rsidRPr="00FF694E">
        <w:rPr>
          <w:b/>
          <w:sz w:val="24"/>
          <w:szCs w:val="24"/>
        </w:rPr>
        <w:t>АО "ДРСК" «__________________________________»,</w:t>
      </w:r>
      <w:r w:rsidRPr="00FF694E">
        <w:rPr>
          <w:sz w:val="24"/>
          <w:szCs w:val="24"/>
        </w:rPr>
        <w:t xml:space="preserve"> с указанием адреса филиала. Записи заверяются подписью и печатью Поставщика в установленном порядке.</w:t>
      </w:r>
    </w:p>
    <w:p w:rsidR="00BB6E33" w:rsidRPr="00BB6E33" w:rsidRDefault="00BB6E33" w:rsidP="00BB6E33">
      <w:pPr>
        <w:pStyle w:val="af3"/>
        <w:numPr>
          <w:ilvl w:val="2"/>
          <w:numId w:val="26"/>
        </w:numPr>
        <w:shd w:val="clear" w:color="auto" w:fill="FFFFFF"/>
        <w:jc w:val="both"/>
        <w:rPr>
          <w:sz w:val="24"/>
          <w:szCs w:val="24"/>
        </w:rPr>
      </w:pPr>
      <w:r w:rsidRPr="0079455F">
        <w:rPr>
          <w:sz w:val="24"/>
          <w:szCs w:val="24"/>
        </w:rPr>
        <w:t>акт сдачи-приемки Товара в 3 (трех) экз.</w:t>
      </w:r>
    </w:p>
    <w:p w:rsidR="00BB6E33" w:rsidRPr="00933C95" w:rsidRDefault="00C74A29" w:rsidP="00BB6E33">
      <w:pPr>
        <w:shd w:val="clear" w:color="auto" w:fill="FFFFFF"/>
        <w:spacing w:before="2"/>
        <w:ind w:firstLine="567"/>
        <w:jc w:val="both"/>
        <w:rPr>
          <w:b/>
          <w:i/>
          <w:color w:val="FF0000"/>
          <w:sz w:val="22"/>
          <w:szCs w:val="22"/>
        </w:rPr>
      </w:pPr>
      <w:r w:rsidRPr="001F023C">
        <w:rPr>
          <w:b/>
          <w:i/>
          <w:color w:val="FF0000"/>
          <w:sz w:val="22"/>
          <w:szCs w:val="22"/>
        </w:rPr>
        <w:t>В случае оформления на автотранспортное средство ПТС, договор дополняется следующим абзацем</w:t>
      </w:r>
    </w:p>
    <w:p w:rsidR="00BB6E33" w:rsidRPr="00933C95" w:rsidRDefault="00BB6E33" w:rsidP="00BB6E33">
      <w:pPr>
        <w:shd w:val="clear" w:color="auto" w:fill="FFFFFF"/>
        <w:tabs>
          <w:tab w:val="left" w:pos="-284"/>
          <w:tab w:val="left" w:pos="931"/>
        </w:tabs>
        <w:spacing w:before="2"/>
        <w:ind w:firstLine="567"/>
        <w:jc w:val="both"/>
        <w:rPr>
          <w:sz w:val="22"/>
          <w:szCs w:val="22"/>
        </w:rPr>
      </w:pPr>
      <w:r w:rsidRPr="00933C95">
        <w:rPr>
          <w:sz w:val="22"/>
          <w:szCs w:val="22"/>
        </w:rPr>
        <w:t xml:space="preserve">Акт </w:t>
      </w:r>
      <w:r w:rsidR="00B10042">
        <w:rPr>
          <w:sz w:val="22"/>
          <w:szCs w:val="22"/>
        </w:rPr>
        <w:t>сдачи-приёмки</w:t>
      </w:r>
      <w:r w:rsidRPr="00933C95">
        <w:rPr>
          <w:sz w:val="22"/>
          <w:szCs w:val="22"/>
        </w:rPr>
        <w:t xml:space="preserve"> должен содержать следующую информацию:</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Идентификационный номер (</w:t>
      </w:r>
      <w:r w:rsidRPr="00933C95">
        <w:rPr>
          <w:sz w:val="22"/>
          <w:szCs w:val="22"/>
          <w:lang w:val="en-US"/>
        </w:rPr>
        <w:t>VIN</w:t>
      </w:r>
      <w:r w:rsidRPr="00933C95">
        <w:rPr>
          <w:sz w:val="22"/>
          <w:szCs w:val="22"/>
        </w:rPr>
        <w:t>);</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Марка, модель транспортного средства;</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Тип транспортного средства;</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Год изготовления;</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Модель, номер двигателя;</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Шасси (рама) №;</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Кузов (кабина) №;</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Цвет кузова (кабины);</w:t>
      </w:r>
    </w:p>
    <w:p w:rsidR="00BB6E33" w:rsidRPr="00933C95" w:rsidRDefault="00BB6E33" w:rsidP="00BB6E33">
      <w:pPr>
        <w:shd w:val="clear" w:color="auto" w:fill="FFFFFF"/>
        <w:tabs>
          <w:tab w:val="left" w:pos="-284"/>
          <w:tab w:val="left" w:pos="0"/>
        </w:tabs>
        <w:spacing w:before="2"/>
        <w:ind w:firstLine="567"/>
        <w:jc w:val="both"/>
        <w:rPr>
          <w:sz w:val="22"/>
          <w:szCs w:val="22"/>
        </w:rPr>
      </w:pPr>
      <w:r w:rsidRPr="00933C95">
        <w:rPr>
          <w:sz w:val="22"/>
          <w:szCs w:val="22"/>
        </w:rPr>
        <w:lastRenderedPageBreak/>
        <w:t>- № паспорта транспортного средства, дата выдачи и наименование организации выдавшей ПТС.</w:t>
      </w:r>
    </w:p>
    <w:p w:rsidR="00BB6E33" w:rsidRPr="00933C95" w:rsidRDefault="00BB6E33" w:rsidP="00BB6E33">
      <w:pPr>
        <w:shd w:val="clear" w:color="auto" w:fill="FFFFFF"/>
        <w:spacing w:before="2"/>
        <w:ind w:firstLine="567"/>
        <w:jc w:val="both"/>
        <w:rPr>
          <w:b/>
          <w:i/>
          <w:color w:val="FF0000"/>
          <w:sz w:val="22"/>
          <w:szCs w:val="22"/>
        </w:rPr>
      </w:pPr>
    </w:p>
    <w:p w:rsidR="00BB6E33" w:rsidRPr="00933C95" w:rsidRDefault="00C74A29" w:rsidP="00BB6E33">
      <w:pPr>
        <w:shd w:val="clear" w:color="auto" w:fill="FFFFFF"/>
        <w:spacing w:before="2"/>
        <w:ind w:firstLine="567"/>
        <w:jc w:val="both"/>
        <w:rPr>
          <w:b/>
          <w:i/>
          <w:color w:val="FF0000"/>
          <w:sz w:val="22"/>
          <w:szCs w:val="22"/>
        </w:rPr>
      </w:pPr>
      <w:r w:rsidRPr="001F023C">
        <w:rPr>
          <w:b/>
          <w:i/>
          <w:color w:val="FF0000"/>
          <w:sz w:val="24"/>
          <w:szCs w:val="24"/>
        </w:rPr>
        <w:t>В случае оформления на автотранспортное средство ПСМ, договор</w:t>
      </w:r>
      <w:r w:rsidRPr="001F023C">
        <w:rPr>
          <w:b/>
          <w:i/>
          <w:color w:val="FF0000"/>
          <w:sz w:val="22"/>
          <w:szCs w:val="22"/>
        </w:rPr>
        <w:t xml:space="preserve"> дополняется следующим абзацем:</w:t>
      </w:r>
    </w:p>
    <w:p w:rsidR="00BB6E33" w:rsidRPr="00933C95" w:rsidRDefault="00BB6E33" w:rsidP="00BB6E33">
      <w:pPr>
        <w:shd w:val="clear" w:color="auto" w:fill="FFFFFF"/>
        <w:tabs>
          <w:tab w:val="left" w:pos="-284"/>
          <w:tab w:val="left" w:pos="931"/>
        </w:tabs>
        <w:spacing w:before="2"/>
        <w:ind w:firstLine="567"/>
        <w:jc w:val="both"/>
        <w:rPr>
          <w:sz w:val="22"/>
          <w:szCs w:val="22"/>
        </w:rPr>
      </w:pPr>
      <w:r w:rsidRPr="00933C95">
        <w:rPr>
          <w:sz w:val="22"/>
          <w:szCs w:val="22"/>
        </w:rPr>
        <w:t xml:space="preserve">Акт </w:t>
      </w:r>
      <w:r w:rsidR="00B10042">
        <w:rPr>
          <w:sz w:val="22"/>
          <w:szCs w:val="22"/>
        </w:rPr>
        <w:t>сдачи-приёмки</w:t>
      </w:r>
      <w:r w:rsidRPr="00933C95">
        <w:rPr>
          <w:sz w:val="22"/>
          <w:szCs w:val="22"/>
        </w:rPr>
        <w:t xml:space="preserve"> должен содержать следующую информацию:</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Наименование и марка машины;</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Предприятие-изготовитель;</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Заводской номер машины(рамы);</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Двигатель №;</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Год изготовления ТС;</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Коробка передач №;</w:t>
      </w:r>
    </w:p>
    <w:p w:rsidR="00BB6E33" w:rsidRPr="00933C95" w:rsidRDefault="00BB6E33" w:rsidP="00BB6E33">
      <w:pPr>
        <w:shd w:val="clear" w:color="auto" w:fill="FFFFFF"/>
        <w:tabs>
          <w:tab w:val="left" w:pos="0"/>
          <w:tab w:val="left" w:pos="931"/>
        </w:tabs>
        <w:spacing w:before="2"/>
        <w:ind w:left="567"/>
        <w:jc w:val="both"/>
        <w:rPr>
          <w:sz w:val="22"/>
          <w:szCs w:val="22"/>
        </w:rPr>
      </w:pPr>
      <w:r w:rsidRPr="00933C95">
        <w:rPr>
          <w:sz w:val="22"/>
          <w:szCs w:val="22"/>
        </w:rPr>
        <w:t>- Цвет кузова (кабины);</w:t>
      </w:r>
    </w:p>
    <w:p w:rsidR="00BB6E33" w:rsidRPr="00BB6E33" w:rsidRDefault="00BB6E33" w:rsidP="00BB6E33">
      <w:pPr>
        <w:pStyle w:val="af3"/>
        <w:shd w:val="clear" w:color="auto" w:fill="FFFFFF"/>
        <w:ind w:left="0"/>
        <w:jc w:val="both"/>
        <w:rPr>
          <w:sz w:val="24"/>
          <w:szCs w:val="24"/>
        </w:rPr>
      </w:pPr>
      <w:r w:rsidRPr="00933C95">
        <w:rPr>
          <w:sz w:val="22"/>
          <w:szCs w:val="22"/>
        </w:rPr>
        <w:t>- № паспорта самоходной машины (далее - ПСМ), дата выдачи и наименование организации выдавшей ПСМ.</w:t>
      </w:r>
    </w:p>
    <w:p w:rsidR="00886F70" w:rsidRPr="00BB5B5C" w:rsidRDefault="00886F70" w:rsidP="004E075C">
      <w:pPr>
        <w:pStyle w:val="af3"/>
        <w:widowControl/>
        <w:numPr>
          <w:ilvl w:val="1"/>
          <w:numId w:val="26"/>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994D6C">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 с учетом возможных перегрузок и длительного хранения.</w:t>
      </w:r>
      <w:bookmarkEnd w:id="1"/>
      <w:r w:rsidRPr="00994D6C">
        <w:rPr>
          <w:bCs/>
          <w:sz w:val="24"/>
          <w:szCs w:val="24"/>
        </w:rPr>
        <w:t xml:space="preserve"> Поставщик обязан сообщить Покупателю условия длительного хранения поставленного Товара (допускается определение </w:t>
      </w:r>
      <w:r w:rsidRPr="00994D6C">
        <w:rPr>
          <w:bCs/>
          <w:sz w:val="24"/>
          <w:szCs w:val="24"/>
        </w:rPr>
        <w:lastRenderedPageBreak/>
        <w:t xml:space="preserve">условий хранения в сопроводительных документах). </w:t>
      </w:r>
    </w:p>
    <w:p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 xml:space="preserve">Стоимость тары и упаковки включена в стоимость Товара. Тара и упаковка возврату </w:t>
      </w:r>
      <w:r w:rsidRPr="00994D6C">
        <w:rPr>
          <w:bCs/>
          <w:sz w:val="24"/>
          <w:szCs w:val="24"/>
        </w:rPr>
        <w:br/>
        <w:t xml:space="preserve">не подлежат. </w:t>
      </w:r>
    </w:p>
    <w:p w:rsidR="00886F70" w:rsidRPr="0094544C" w:rsidRDefault="00886F70" w:rsidP="004E075C">
      <w:pPr>
        <w:pStyle w:val="af3"/>
        <w:widowControl/>
        <w:numPr>
          <w:ilvl w:val="1"/>
          <w:numId w:val="26"/>
        </w:numPr>
        <w:shd w:val="clear" w:color="auto" w:fill="FFFFFF"/>
        <w:tabs>
          <w:tab w:val="left" w:pos="1134"/>
          <w:tab w:val="left" w:pos="1418"/>
        </w:tabs>
        <w:autoSpaceDE/>
        <w:autoSpaceDN/>
        <w:ind w:left="0" w:firstLine="709"/>
        <w:jc w:val="both"/>
        <w:rPr>
          <w:sz w:val="24"/>
          <w:szCs w:val="24"/>
        </w:rPr>
      </w:pPr>
      <w:r w:rsidRPr="00994D6C">
        <w:rPr>
          <w:sz w:val="24"/>
          <w:szCs w:val="24"/>
        </w:rPr>
        <w:t xml:space="preserve">Погрузка, доставка, </w:t>
      </w:r>
      <w:r w:rsidRPr="00994D6C">
        <w:rPr>
          <w:bCs/>
          <w:sz w:val="24"/>
          <w:szCs w:val="24"/>
        </w:rPr>
        <w:t>осуществляется</w:t>
      </w:r>
      <w:r w:rsidRPr="00994D6C">
        <w:rPr>
          <w:sz w:val="24"/>
          <w:szCs w:val="24"/>
        </w:rPr>
        <w:t xml:space="preserve"> Поставщиком. Стоимость погрузки, доставки, </w:t>
      </w:r>
      <w:r w:rsidRPr="0094544C">
        <w:rPr>
          <w:sz w:val="24"/>
          <w:szCs w:val="24"/>
        </w:rPr>
        <w:t>включена в стоимость Товара.</w:t>
      </w:r>
    </w:p>
    <w:p w:rsidR="00886F70" w:rsidRPr="00994D6C" w:rsidRDefault="00886F70" w:rsidP="004E075C">
      <w:pPr>
        <w:pStyle w:val="af3"/>
        <w:widowControl/>
        <w:numPr>
          <w:ilvl w:val="1"/>
          <w:numId w:val="26"/>
        </w:numPr>
        <w:shd w:val="clear" w:color="auto" w:fill="FFFFFF"/>
        <w:tabs>
          <w:tab w:val="left" w:pos="1134"/>
        </w:tabs>
        <w:autoSpaceDE/>
        <w:autoSpaceDN/>
        <w:ind w:left="0" w:firstLine="709"/>
        <w:jc w:val="both"/>
        <w:rPr>
          <w:sz w:val="24"/>
          <w:szCs w:val="24"/>
        </w:rPr>
      </w:pPr>
      <w:r w:rsidRPr="008E280D">
        <w:rPr>
          <w:sz w:val="24"/>
          <w:szCs w:val="24"/>
        </w:rPr>
        <w:t xml:space="preserve">Досрочная поставка Товара допускается только при условии получения </w:t>
      </w:r>
      <w:r w:rsidRPr="008F4499">
        <w:rPr>
          <w:sz w:val="24"/>
          <w:szCs w:val="24"/>
        </w:rPr>
        <w:t xml:space="preserve">Поставщиком </w:t>
      </w:r>
      <w:r w:rsidRPr="00A71F82">
        <w:rPr>
          <w:sz w:val="24"/>
          <w:szCs w:val="24"/>
        </w:rPr>
        <w:t>письменного согласия Покупателя</w:t>
      </w:r>
      <w:r w:rsidRPr="00994D6C">
        <w:rPr>
          <w:sz w:val="24"/>
          <w:szCs w:val="24"/>
        </w:rPr>
        <w:t xml:space="preserve">. </w:t>
      </w:r>
    </w:p>
    <w:p w:rsidR="00886F70" w:rsidRPr="00994D6C" w:rsidRDefault="00886F70" w:rsidP="004E075C">
      <w:pPr>
        <w:pStyle w:val="af3"/>
        <w:widowControl/>
        <w:numPr>
          <w:ilvl w:val="1"/>
          <w:numId w:val="26"/>
        </w:numPr>
        <w:shd w:val="clear" w:color="auto" w:fill="FFFFFF"/>
        <w:tabs>
          <w:tab w:val="left" w:pos="1134"/>
        </w:tabs>
        <w:autoSpaceDE/>
        <w:autoSpaceDN/>
        <w:ind w:left="0" w:firstLine="709"/>
        <w:jc w:val="both"/>
        <w:rPr>
          <w:sz w:val="24"/>
          <w:szCs w:val="24"/>
        </w:rPr>
      </w:pPr>
      <w:bookmarkStart w:id="3" w:name="_Ref361396594"/>
      <w:r w:rsidRPr="00994D6C">
        <w:rPr>
          <w:sz w:val="24"/>
          <w:szCs w:val="24"/>
        </w:rPr>
        <w:t xml:space="preserve">Датой поставки Товара является дата подписания Сторонами накладной </w:t>
      </w:r>
      <w:r w:rsidRPr="00994D6C">
        <w:rPr>
          <w:sz w:val="24"/>
          <w:szCs w:val="24"/>
        </w:rPr>
        <w:br/>
        <w:t>ТОРГ-12</w:t>
      </w:r>
      <w:r w:rsidR="00BC5E0C">
        <w:rPr>
          <w:sz w:val="24"/>
          <w:szCs w:val="24"/>
        </w:rPr>
        <w:t xml:space="preserve"> или УПД</w:t>
      </w:r>
      <w:r w:rsidR="00783689">
        <w:rPr>
          <w:sz w:val="24"/>
          <w:szCs w:val="24"/>
        </w:rPr>
        <w:t xml:space="preserve"> </w:t>
      </w:r>
      <w:r w:rsidR="00783689" w:rsidRPr="006964B6">
        <w:rPr>
          <w:sz w:val="24"/>
          <w:szCs w:val="24"/>
        </w:rPr>
        <w:t>и подписания акт</w:t>
      </w:r>
      <w:r w:rsidR="00783689">
        <w:rPr>
          <w:sz w:val="24"/>
          <w:szCs w:val="24"/>
        </w:rPr>
        <w:t>а</w:t>
      </w:r>
      <w:r w:rsidR="00783689" w:rsidRPr="006964B6">
        <w:rPr>
          <w:sz w:val="24"/>
          <w:szCs w:val="24"/>
        </w:rPr>
        <w:t xml:space="preserve"> сдачи-приемки </w:t>
      </w:r>
      <w:r w:rsidR="00783689">
        <w:rPr>
          <w:sz w:val="24"/>
          <w:szCs w:val="24"/>
        </w:rPr>
        <w:t>Т</w:t>
      </w:r>
      <w:r w:rsidR="00783689" w:rsidRPr="006964B6">
        <w:rPr>
          <w:sz w:val="24"/>
          <w:szCs w:val="24"/>
        </w:rPr>
        <w:t>овара</w:t>
      </w:r>
      <w:r w:rsidRPr="00994D6C">
        <w:rPr>
          <w:sz w:val="24"/>
          <w:szCs w:val="24"/>
        </w:rPr>
        <w:t>.</w:t>
      </w:r>
      <w:bookmarkEnd w:id="3"/>
      <w:r w:rsidRPr="00994D6C">
        <w:rPr>
          <w:sz w:val="24"/>
          <w:szCs w:val="24"/>
        </w:rPr>
        <w:t xml:space="preserve"> </w:t>
      </w:r>
    </w:p>
    <w:p w:rsidR="00886F70" w:rsidRPr="00994D6C" w:rsidRDefault="00886F70" w:rsidP="004E075C">
      <w:pPr>
        <w:pStyle w:val="af3"/>
        <w:widowControl/>
        <w:numPr>
          <w:ilvl w:val="1"/>
          <w:numId w:val="26"/>
        </w:numPr>
        <w:shd w:val="clear" w:color="auto" w:fill="FFFFFF"/>
        <w:tabs>
          <w:tab w:val="left" w:pos="1134"/>
        </w:tabs>
        <w:autoSpaceDE/>
        <w:autoSpaceDN/>
        <w:ind w:left="0" w:firstLine="709"/>
        <w:jc w:val="both"/>
        <w:rPr>
          <w:sz w:val="24"/>
          <w:szCs w:val="24"/>
        </w:rPr>
      </w:pPr>
      <w:r w:rsidRPr="00994D6C">
        <w:rPr>
          <w:sz w:val="24"/>
          <w:szCs w:val="24"/>
        </w:rPr>
        <w:t xml:space="preserve">Приемка 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w:t>
      </w:r>
      <w:r w:rsidRPr="00994D6C">
        <w:rPr>
          <w:sz w:val="24"/>
          <w:szCs w:val="24"/>
        </w:rPr>
        <w:lastRenderedPageBreak/>
        <w:t xml:space="preserve">3.4 Договора. По результатам проверки количества упаковочных мест Покупатель подписывает представленные транспортные документы. </w:t>
      </w:r>
    </w:p>
    <w:p w:rsidR="00886F70" w:rsidRPr="00994D6C" w:rsidRDefault="00886F70" w:rsidP="004E075C">
      <w:pPr>
        <w:pStyle w:val="af3"/>
        <w:widowControl/>
        <w:numPr>
          <w:ilvl w:val="1"/>
          <w:numId w:val="26"/>
        </w:numPr>
        <w:shd w:val="clear" w:color="auto" w:fill="FFFFFF"/>
        <w:tabs>
          <w:tab w:val="left" w:pos="1418"/>
        </w:tabs>
        <w:autoSpaceDE/>
        <w:autoSpaceDN/>
        <w:ind w:left="0" w:firstLine="709"/>
        <w:jc w:val="both"/>
        <w:rPr>
          <w:sz w:val="24"/>
          <w:szCs w:val="24"/>
        </w:rPr>
      </w:pPr>
      <w:r w:rsidRPr="00994D6C">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w:t>
      </w:r>
      <w:r w:rsidRPr="00994D6C">
        <w:rPr>
          <w:sz w:val="24"/>
          <w:szCs w:val="24"/>
          <w:highlight w:val="lightGray"/>
        </w:rPr>
        <w:t>3 (трех)</w:t>
      </w:r>
      <w:r w:rsidRPr="00994D6C">
        <w:rPr>
          <w:sz w:val="24"/>
          <w:szCs w:val="24"/>
        </w:rPr>
        <w:t xml:space="preserve">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Товара в срок, письменно согласованный с Покупателем. </w:t>
      </w:r>
    </w:p>
    <w:p w:rsidR="00886F70" w:rsidRPr="00994D6C" w:rsidRDefault="00886F70" w:rsidP="00886F70">
      <w:pPr>
        <w:pStyle w:val="af3"/>
        <w:shd w:val="clear" w:color="auto" w:fill="FFFFFF"/>
        <w:tabs>
          <w:tab w:val="left" w:pos="1418"/>
        </w:tabs>
        <w:ind w:left="0" w:firstLine="709"/>
        <w:jc w:val="both"/>
        <w:rPr>
          <w:sz w:val="24"/>
          <w:szCs w:val="24"/>
        </w:rPr>
      </w:pPr>
      <w:r w:rsidRPr="00994D6C">
        <w:rPr>
          <w:sz w:val="24"/>
          <w:szCs w:val="24"/>
        </w:rPr>
        <w:t>Устранение допущенных нарушений не освобождает Поставщика от ответственности за убытки, причиненные Покупателю нарушением условий поставки.</w:t>
      </w:r>
      <w:bookmarkEnd w:id="2"/>
      <w:r w:rsidRPr="00994D6C">
        <w:rPr>
          <w:sz w:val="24"/>
          <w:szCs w:val="24"/>
        </w:rPr>
        <w:t xml:space="preserve"> </w:t>
      </w:r>
    </w:p>
    <w:p w:rsidR="00886F70" w:rsidRPr="00994D6C" w:rsidRDefault="00886F70" w:rsidP="004E075C">
      <w:pPr>
        <w:pStyle w:val="af3"/>
        <w:widowControl/>
        <w:numPr>
          <w:ilvl w:val="1"/>
          <w:numId w:val="26"/>
        </w:numPr>
        <w:shd w:val="clear" w:color="auto" w:fill="FFFFFF"/>
        <w:tabs>
          <w:tab w:val="left" w:pos="1418"/>
        </w:tabs>
        <w:autoSpaceDE/>
        <w:autoSpaceDN/>
        <w:ind w:left="0" w:firstLine="709"/>
        <w:jc w:val="both"/>
        <w:rPr>
          <w:sz w:val="24"/>
          <w:szCs w:val="24"/>
        </w:rPr>
      </w:pPr>
      <w:r w:rsidRPr="00994D6C">
        <w:rPr>
          <w:sz w:val="24"/>
          <w:szCs w:val="24"/>
        </w:rPr>
        <w:t xml:space="preserve">Приемка Товара со вскрытием тары и упаковки производится Покупателем в присутствии представителя Поставщика в течение </w:t>
      </w:r>
      <w:r w:rsidRPr="00994D6C">
        <w:rPr>
          <w:sz w:val="24"/>
          <w:szCs w:val="24"/>
          <w:highlight w:val="lightGray"/>
        </w:rPr>
        <w:t>10 (десяти)</w:t>
      </w:r>
      <w:r w:rsidRPr="00994D6C">
        <w:rPr>
          <w:sz w:val="24"/>
          <w:szCs w:val="24"/>
        </w:rPr>
        <w:t xml:space="preserve"> рабочих дней </w:t>
      </w:r>
      <w:r w:rsidRPr="00994D6C">
        <w:rPr>
          <w:sz w:val="24"/>
          <w:szCs w:val="24"/>
        </w:rPr>
        <w:br/>
        <w:t xml:space="preserve">с даты подписания Покупателем транспортных </w:t>
      </w:r>
      <w:r w:rsidRPr="00994D6C">
        <w:rPr>
          <w:sz w:val="24"/>
          <w:szCs w:val="24"/>
        </w:rPr>
        <w:lastRenderedPageBreak/>
        <w:t>документов. В случае отсутствия замечаний Покупатель подписывает накладную ТОРГ-12</w:t>
      </w:r>
      <w:r w:rsidR="00BC5E0C">
        <w:rPr>
          <w:sz w:val="24"/>
          <w:szCs w:val="24"/>
        </w:rPr>
        <w:t xml:space="preserve"> или УПД</w:t>
      </w:r>
      <w:r w:rsidRPr="00994D6C">
        <w:rPr>
          <w:sz w:val="24"/>
          <w:szCs w:val="24"/>
        </w:rPr>
        <w:t>.</w:t>
      </w:r>
    </w:p>
    <w:p w:rsidR="00886F70" w:rsidRPr="00994D6C" w:rsidRDefault="00886F70" w:rsidP="004E075C">
      <w:pPr>
        <w:numPr>
          <w:ilvl w:val="1"/>
          <w:numId w:val="26"/>
        </w:numPr>
        <w:shd w:val="clear" w:color="auto" w:fill="FFFFFF"/>
        <w:tabs>
          <w:tab w:val="num" w:pos="1134"/>
          <w:tab w:val="left" w:pos="1418"/>
          <w:tab w:val="num" w:pos="1851"/>
        </w:tabs>
        <w:ind w:left="0" w:firstLine="709"/>
        <w:jc w:val="both"/>
        <w:rPr>
          <w:sz w:val="24"/>
          <w:szCs w:val="24"/>
        </w:rPr>
      </w:pPr>
      <w:r w:rsidRPr="00994D6C">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 xml:space="preserve">Покупатель вправе не производить любые </w:t>
      </w:r>
      <w:r w:rsidRPr="00994D6C">
        <w:rPr>
          <w:sz w:val="24"/>
          <w:szCs w:val="24"/>
        </w:rPr>
        <w:lastRenderedPageBreak/>
        <w:t>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следующей Товара.</w:t>
      </w:r>
    </w:p>
    <w:p w:rsidR="00886F70" w:rsidRPr="00994D6C" w:rsidRDefault="00886F70" w:rsidP="004E075C">
      <w:pPr>
        <w:numPr>
          <w:ilvl w:val="1"/>
          <w:numId w:val="26"/>
        </w:numPr>
        <w:shd w:val="clear" w:color="auto" w:fill="FFFFFF"/>
        <w:tabs>
          <w:tab w:val="num" w:pos="1851"/>
        </w:tabs>
        <w:ind w:left="0" w:firstLine="709"/>
        <w:jc w:val="both"/>
        <w:rPr>
          <w:sz w:val="24"/>
          <w:szCs w:val="24"/>
        </w:rPr>
      </w:pPr>
      <w:r w:rsidRPr="00994D6C">
        <w:rPr>
          <w:sz w:val="24"/>
          <w:szCs w:val="24"/>
        </w:rPr>
        <w:t xml:space="preserve">В случае неисполнения Поставщиком обязательств по устранению выявленных недостатков, несоответствий и / или дефектов Товара в порядке, предусмотренном </w:t>
      </w:r>
      <w:r w:rsidRPr="00DE0E91">
        <w:rPr>
          <w:sz w:val="24"/>
          <w:szCs w:val="24"/>
        </w:rPr>
        <w:t>пунктами 3.1</w:t>
      </w:r>
      <w:r w:rsidR="001F7E01" w:rsidRPr="00DE0E91">
        <w:rPr>
          <w:sz w:val="24"/>
          <w:szCs w:val="24"/>
        </w:rPr>
        <w:t>0</w:t>
      </w:r>
      <w:r w:rsidRPr="00DE0E91">
        <w:rPr>
          <w:sz w:val="24"/>
          <w:szCs w:val="24"/>
        </w:rPr>
        <w:t>, 3.1</w:t>
      </w:r>
      <w:r w:rsidR="001F7E01" w:rsidRPr="00DE0E91">
        <w:rPr>
          <w:sz w:val="24"/>
          <w:szCs w:val="24"/>
        </w:rPr>
        <w:t>2</w:t>
      </w:r>
      <w:r w:rsidRPr="00DE0E91">
        <w:rPr>
          <w:sz w:val="24"/>
          <w:szCs w:val="24"/>
        </w:rPr>
        <w:t xml:space="preserve"> Договора</w:t>
      </w:r>
      <w:r w:rsidRPr="00994D6C">
        <w:rPr>
          <w:sz w:val="24"/>
          <w:szCs w:val="24"/>
        </w:rPr>
        <w:t>,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rsidR="00886F70" w:rsidRDefault="00CD54EC" w:rsidP="00886F70">
      <w:pPr>
        <w:shd w:val="clear" w:color="auto" w:fill="FFFFFF"/>
        <w:tabs>
          <w:tab w:val="num" w:pos="1283"/>
          <w:tab w:val="num" w:pos="1851"/>
        </w:tabs>
        <w:ind w:firstLine="709"/>
        <w:jc w:val="both"/>
        <w:rPr>
          <w:sz w:val="24"/>
          <w:szCs w:val="24"/>
        </w:rPr>
      </w:pPr>
      <w:r>
        <w:rPr>
          <w:sz w:val="24"/>
          <w:szCs w:val="24"/>
        </w:rPr>
        <w:t xml:space="preserve">Если Поставщик не вывезет </w:t>
      </w:r>
      <w:r w:rsidR="00886F70" w:rsidRPr="00994D6C">
        <w:rPr>
          <w:sz w:val="24"/>
          <w:szCs w:val="24"/>
        </w:rPr>
        <w:t xml:space="preserve">Товар в указанный срок, Покупатель вправе самостоятельно возвратить Товар Поставщику. Расходы, понесенные </w:t>
      </w:r>
      <w:r w:rsidR="00886F70" w:rsidRPr="00994D6C">
        <w:rPr>
          <w:sz w:val="24"/>
          <w:szCs w:val="24"/>
        </w:rPr>
        <w:lastRenderedPageBreak/>
        <w:t>Покупателем в связи с возвратом Товара, подлежат возмещению Поставщиком.</w:t>
      </w:r>
    </w:p>
    <w:p w:rsidR="00886F70" w:rsidRPr="00994D6C" w:rsidRDefault="00886F70" w:rsidP="004E075C">
      <w:pPr>
        <w:pStyle w:val="af3"/>
        <w:widowControl/>
        <w:numPr>
          <w:ilvl w:val="1"/>
          <w:numId w:val="26"/>
        </w:numPr>
        <w:shd w:val="clear" w:color="auto" w:fill="FFFFFF"/>
        <w:tabs>
          <w:tab w:val="left" w:pos="1134"/>
          <w:tab w:val="left" w:pos="1418"/>
        </w:tabs>
        <w:autoSpaceDE/>
        <w:autoSpaceDN/>
        <w:ind w:left="0" w:firstLine="709"/>
        <w:jc w:val="both"/>
        <w:rPr>
          <w:b/>
          <w:color w:val="000000"/>
          <w:sz w:val="24"/>
          <w:szCs w:val="24"/>
        </w:rPr>
      </w:pPr>
      <w:r w:rsidRPr="008E280D">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w:t>
      </w:r>
      <w:r w:rsidRPr="001A3DB5">
        <w:rPr>
          <w:sz w:val="24"/>
          <w:szCs w:val="24"/>
        </w:rPr>
        <w:t>), Инструкцией Госарбитража при Совете Министров СССР от 25.04.1966 № П-7 (за исключением пунктов 20, 23, абз</w:t>
      </w:r>
      <w:r w:rsidR="00E42D14">
        <w:rPr>
          <w:sz w:val="24"/>
          <w:szCs w:val="24"/>
        </w:rPr>
        <w:t xml:space="preserve">аца </w:t>
      </w:r>
      <w:r w:rsidRPr="001A3DB5">
        <w:rPr>
          <w:sz w:val="24"/>
          <w:szCs w:val="24"/>
        </w:rPr>
        <w:t>3 пункта 30, 35, 38-42).</w:t>
      </w:r>
      <w:r w:rsidRPr="00994D6C">
        <w:rPr>
          <w:b/>
          <w:bCs/>
          <w:color w:val="000000"/>
          <w:sz w:val="24"/>
          <w:szCs w:val="24"/>
        </w:rPr>
        <w:t xml:space="preserve"> </w:t>
      </w:r>
    </w:p>
    <w:p w:rsidR="00886F70" w:rsidRPr="00994D6C" w:rsidRDefault="00886F70" w:rsidP="004E075C">
      <w:pPr>
        <w:pStyle w:val="af3"/>
        <w:widowControl/>
        <w:numPr>
          <w:ilvl w:val="1"/>
          <w:numId w:val="26"/>
        </w:numPr>
        <w:shd w:val="clear" w:color="auto" w:fill="FFFFFF"/>
        <w:tabs>
          <w:tab w:val="left" w:pos="1134"/>
          <w:tab w:val="left" w:pos="1418"/>
        </w:tabs>
        <w:autoSpaceDE/>
        <w:autoSpaceDN/>
        <w:ind w:left="0" w:firstLine="709"/>
        <w:jc w:val="both"/>
        <w:rPr>
          <w:sz w:val="24"/>
          <w:szCs w:val="24"/>
        </w:rPr>
      </w:pPr>
      <w:r w:rsidRPr="00994D6C">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6D7A64">
        <w:rPr>
          <w:sz w:val="24"/>
          <w:szCs w:val="24"/>
        </w:rPr>
        <w:t xml:space="preserve"> или УПД</w:t>
      </w:r>
      <w:r w:rsidR="00682024">
        <w:rPr>
          <w:sz w:val="24"/>
          <w:szCs w:val="24"/>
        </w:rPr>
        <w:t xml:space="preserve"> </w:t>
      </w:r>
      <w:r w:rsidR="00682024" w:rsidRPr="006964B6">
        <w:rPr>
          <w:sz w:val="24"/>
          <w:szCs w:val="24"/>
        </w:rPr>
        <w:t>и подписания акт</w:t>
      </w:r>
      <w:r w:rsidR="00682024">
        <w:rPr>
          <w:sz w:val="24"/>
          <w:szCs w:val="24"/>
        </w:rPr>
        <w:t>а</w:t>
      </w:r>
      <w:r w:rsidR="00682024" w:rsidRPr="006964B6">
        <w:rPr>
          <w:sz w:val="24"/>
          <w:szCs w:val="24"/>
        </w:rPr>
        <w:t xml:space="preserve"> сдачи-приемки </w:t>
      </w:r>
      <w:r w:rsidR="00682024">
        <w:rPr>
          <w:sz w:val="24"/>
          <w:szCs w:val="24"/>
        </w:rPr>
        <w:t>Т</w:t>
      </w:r>
      <w:r w:rsidR="00682024" w:rsidRPr="006964B6">
        <w:rPr>
          <w:sz w:val="24"/>
          <w:szCs w:val="24"/>
        </w:rPr>
        <w:t>овара</w:t>
      </w:r>
      <w:r w:rsidRPr="00994D6C">
        <w:rPr>
          <w:sz w:val="24"/>
          <w:szCs w:val="24"/>
        </w:rPr>
        <w:t>.</w:t>
      </w:r>
    </w:p>
    <w:p w:rsidR="008B6C54" w:rsidRPr="00DE0E91" w:rsidRDefault="008B6C54" w:rsidP="004E075C">
      <w:pPr>
        <w:pStyle w:val="af3"/>
        <w:numPr>
          <w:ilvl w:val="1"/>
          <w:numId w:val="26"/>
        </w:numPr>
        <w:ind w:left="0" w:firstLine="709"/>
        <w:jc w:val="both"/>
        <w:rPr>
          <w:sz w:val="24"/>
          <w:szCs w:val="24"/>
        </w:rPr>
      </w:pPr>
      <w:r w:rsidRPr="00DE0E91">
        <w:rPr>
          <w:sz w:val="24"/>
          <w:szCs w:val="24"/>
        </w:rPr>
        <w:t xml:space="preserve">Поставщик обязан не более чем за 5 рабочих дней до даты начала отгрузки Товара в адрес Покупателя (Грузополучателя), направить </w:t>
      </w:r>
      <w:r w:rsidRPr="00DE0E91">
        <w:rPr>
          <w:sz w:val="24"/>
          <w:szCs w:val="24"/>
        </w:rPr>
        <w:lastRenderedPageBreak/>
        <w:t>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3B466F">
        <w:rPr>
          <w:sz w:val="24"/>
          <w:szCs w:val="24"/>
        </w:rPr>
        <w:t xml:space="preserve"> 4</w:t>
      </w:r>
      <w:r w:rsidRPr="00DE0E91">
        <w:rPr>
          <w:sz w:val="24"/>
          <w:szCs w:val="24"/>
        </w:rPr>
        <w:t xml:space="preserve"> к настоящему договору.</w:t>
      </w:r>
    </w:p>
    <w:p w:rsidR="008B6C54" w:rsidRPr="00DE0E91" w:rsidRDefault="008B6C54" w:rsidP="008B6C54">
      <w:pPr>
        <w:ind w:firstLine="709"/>
        <w:jc w:val="both"/>
        <w:rPr>
          <w:sz w:val="24"/>
          <w:szCs w:val="24"/>
        </w:rPr>
      </w:pPr>
      <w:r w:rsidRPr="00DE0E91">
        <w:rPr>
          <w:sz w:val="24"/>
          <w:szCs w:val="24"/>
        </w:rPr>
        <w:t>В случае поступления на склад Грузополучателя Товара без вышеуказанного уведомления, Покупатель вправе:</w:t>
      </w:r>
    </w:p>
    <w:p w:rsidR="008B6C54" w:rsidRPr="00DE0E91" w:rsidRDefault="008B6C54" w:rsidP="008B6C54">
      <w:pPr>
        <w:ind w:firstLine="709"/>
        <w:jc w:val="both"/>
        <w:rPr>
          <w:sz w:val="24"/>
          <w:szCs w:val="24"/>
        </w:rPr>
      </w:pPr>
      <w:r w:rsidRPr="00DE0E91">
        <w:rPr>
          <w:sz w:val="24"/>
          <w:szCs w:val="24"/>
        </w:rPr>
        <w:t>- принять Товар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8B6C54" w:rsidRPr="00DE0E91" w:rsidRDefault="008B6C54" w:rsidP="008B6C54">
      <w:pPr>
        <w:ind w:firstLine="709"/>
        <w:jc w:val="both"/>
        <w:rPr>
          <w:sz w:val="24"/>
          <w:szCs w:val="24"/>
        </w:rPr>
      </w:pPr>
      <w:r w:rsidRPr="00DE0E91">
        <w:rPr>
          <w:sz w:val="24"/>
          <w:szCs w:val="24"/>
        </w:rPr>
        <w:t>либо</w:t>
      </w:r>
    </w:p>
    <w:p w:rsidR="008B6C54" w:rsidRPr="00DE0E91" w:rsidRDefault="008B6C54" w:rsidP="008B6C54">
      <w:pPr>
        <w:ind w:firstLine="709"/>
        <w:jc w:val="both"/>
        <w:rPr>
          <w:color w:val="000000"/>
          <w:sz w:val="24"/>
          <w:szCs w:val="24"/>
        </w:rPr>
      </w:pPr>
      <w:r w:rsidRPr="00DE0E91">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65149A">
        <w:rPr>
          <w:sz w:val="24"/>
          <w:szCs w:val="24"/>
        </w:rPr>
        <w:t xml:space="preserve">20% </w:t>
      </w:r>
      <w:r w:rsidRPr="00DE0E91">
        <w:rPr>
          <w:sz w:val="24"/>
          <w:szCs w:val="24"/>
        </w:rPr>
        <w:t xml:space="preserve">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w:t>
      </w:r>
    </w:p>
    <w:p w:rsidR="00171040" w:rsidRPr="006A07F6" w:rsidRDefault="008B6C54" w:rsidP="00200A66">
      <w:pPr>
        <w:ind w:firstLine="709"/>
        <w:jc w:val="both"/>
        <w:rPr>
          <w:bCs/>
          <w:sz w:val="24"/>
          <w:szCs w:val="24"/>
        </w:rPr>
      </w:pPr>
      <w:r w:rsidRPr="00DE0E91">
        <w:rPr>
          <w:bCs/>
          <w:sz w:val="24"/>
          <w:szCs w:val="24"/>
        </w:rPr>
        <w:t xml:space="preserve">В случае предъявления налоговыми органами </w:t>
      </w:r>
      <w:r w:rsidRPr="00DE0E91">
        <w:rPr>
          <w:bCs/>
          <w:sz w:val="24"/>
          <w:szCs w:val="24"/>
        </w:rPr>
        <w:lastRenderedPageBreak/>
        <w:t xml:space="preserve">претензий и требований к Покупателю, связанных с предоставлением Поставщиком недостоверных сведений о </w:t>
      </w:r>
      <w:r w:rsidRPr="00DE0E91">
        <w:rPr>
          <w:sz w:val="24"/>
          <w:szCs w:val="24"/>
        </w:rPr>
        <w:t>Грузоотправителя Товара и Транспортной компании</w:t>
      </w:r>
      <w:r w:rsidRPr="00DE0E91">
        <w:rPr>
          <w:bCs/>
          <w:sz w:val="24"/>
          <w:szCs w:val="24"/>
        </w:rPr>
        <w:t>, Поставщик обязан компенсировать все убытки Покупателя, вызванные такими претензиями и требованиями.</w:t>
      </w:r>
    </w:p>
    <w:p w:rsidR="00886F70" w:rsidRPr="00994D6C" w:rsidRDefault="00886F70" w:rsidP="00886F70">
      <w:pPr>
        <w:shd w:val="clear" w:color="auto" w:fill="FFFFFF"/>
        <w:ind w:firstLine="709"/>
        <w:jc w:val="both"/>
        <w:rPr>
          <w:sz w:val="24"/>
          <w:szCs w:val="24"/>
        </w:rPr>
      </w:pPr>
    </w:p>
    <w:p w:rsidR="00886F70" w:rsidRPr="00994D6C" w:rsidRDefault="00886F70" w:rsidP="004E075C">
      <w:pPr>
        <w:pStyle w:val="af3"/>
        <w:numPr>
          <w:ilvl w:val="0"/>
          <w:numId w:val="26"/>
        </w:numPr>
        <w:shd w:val="clear" w:color="auto" w:fill="FFFFFF"/>
        <w:ind w:left="0" w:firstLine="709"/>
        <w:jc w:val="center"/>
        <w:rPr>
          <w:b/>
          <w:sz w:val="24"/>
          <w:szCs w:val="24"/>
        </w:rPr>
      </w:pPr>
      <w:r w:rsidRPr="00994D6C">
        <w:rPr>
          <w:b/>
          <w:sz w:val="24"/>
          <w:szCs w:val="24"/>
        </w:rPr>
        <w:t>Гарантийный срок</w:t>
      </w:r>
    </w:p>
    <w:p w:rsidR="00886F70" w:rsidRPr="00994D6C" w:rsidRDefault="00886F70" w:rsidP="00A13F49">
      <w:pPr>
        <w:pStyle w:val="af3"/>
        <w:numPr>
          <w:ilvl w:val="1"/>
          <w:numId w:val="30"/>
        </w:numPr>
        <w:tabs>
          <w:tab w:val="left" w:pos="1134"/>
        </w:tabs>
        <w:ind w:left="0" w:firstLine="709"/>
        <w:jc w:val="both"/>
        <w:rPr>
          <w:sz w:val="24"/>
          <w:szCs w:val="24"/>
        </w:rPr>
      </w:pPr>
      <w:r w:rsidRPr="00994D6C">
        <w:rPr>
          <w:sz w:val="24"/>
          <w:szCs w:val="24"/>
        </w:rPr>
        <w:t xml:space="preserve">Гарантийный срок на Товар, поставленный по Договору, составляет </w:t>
      </w:r>
      <w:r w:rsidRPr="00994D6C">
        <w:rPr>
          <w:sz w:val="24"/>
          <w:szCs w:val="24"/>
          <w:highlight w:val="lightGray"/>
        </w:rPr>
        <w:t>____ (______)</w:t>
      </w:r>
      <w:r w:rsidRPr="00994D6C">
        <w:rPr>
          <w:sz w:val="24"/>
          <w:szCs w:val="24"/>
        </w:rPr>
        <w:t xml:space="preserve"> месяцев и начинает течь с даты подписания Сторонами накладной ТОРГ-12</w:t>
      </w:r>
      <w:r w:rsidR="002E0F03">
        <w:rPr>
          <w:sz w:val="24"/>
          <w:szCs w:val="24"/>
        </w:rPr>
        <w:t xml:space="preserve"> или УПД</w:t>
      </w:r>
      <w:r w:rsidR="0091331A">
        <w:rPr>
          <w:sz w:val="24"/>
          <w:szCs w:val="24"/>
        </w:rPr>
        <w:t xml:space="preserve"> </w:t>
      </w:r>
      <w:r w:rsidR="0091331A" w:rsidRPr="006964B6">
        <w:rPr>
          <w:sz w:val="24"/>
          <w:szCs w:val="24"/>
        </w:rPr>
        <w:t>и подписания акт</w:t>
      </w:r>
      <w:r w:rsidR="0091331A">
        <w:rPr>
          <w:sz w:val="24"/>
          <w:szCs w:val="24"/>
        </w:rPr>
        <w:t>а</w:t>
      </w:r>
      <w:r w:rsidR="0091331A" w:rsidRPr="006964B6">
        <w:rPr>
          <w:sz w:val="24"/>
          <w:szCs w:val="24"/>
        </w:rPr>
        <w:t xml:space="preserve"> сдачи-приемки </w:t>
      </w:r>
      <w:r w:rsidR="0091331A">
        <w:rPr>
          <w:sz w:val="24"/>
          <w:szCs w:val="24"/>
        </w:rPr>
        <w:t>Т</w:t>
      </w:r>
      <w:r w:rsidR="0091331A" w:rsidRPr="006964B6">
        <w:rPr>
          <w:sz w:val="24"/>
          <w:szCs w:val="24"/>
        </w:rPr>
        <w:t>овара</w:t>
      </w:r>
      <w:r w:rsidRPr="00994D6C">
        <w:rPr>
          <w:sz w:val="24"/>
          <w:szCs w:val="24"/>
        </w:rPr>
        <w:t>.</w:t>
      </w:r>
      <w:r w:rsidRPr="00BD3EB4">
        <w:rPr>
          <w:sz w:val="24"/>
          <w:szCs w:val="24"/>
        </w:rPr>
        <w:t xml:space="preserve"> </w:t>
      </w:r>
      <w:r w:rsidRPr="00994D6C">
        <w:rPr>
          <w:sz w:val="24"/>
          <w:szCs w:val="24"/>
        </w:rPr>
        <w:t xml:space="preserve">Гарантийный срок может быть продлен в соответствии с условиями Договора. </w:t>
      </w:r>
    </w:p>
    <w:p w:rsidR="00886F70" w:rsidRPr="0094544C" w:rsidRDefault="00886F70" w:rsidP="00886F70">
      <w:pPr>
        <w:pStyle w:val="af3"/>
        <w:tabs>
          <w:tab w:val="left" w:pos="1134"/>
          <w:tab w:val="num" w:pos="1851"/>
        </w:tabs>
        <w:ind w:left="0" w:firstLine="709"/>
        <w:jc w:val="both"/>
        <w:rPr>
          <w:sz w:val="24"/>
          <w:szCs w:val="24"/>
        </w:rPr>
      </w:pPr>
      <w:r w:rsidRPr="0094544C">
        <w:rPr>
          <w:sz w:val="24"/>
          <w:szCs w:val="24"/>
        </w:rPr>
        <w:t xml:space="preserve">Установленный в отношении Товара </w:t>
      </w:r>
      <w:r>
        <w:rPr>
          <w:sz w:val="24"/>
          <w:szCs w:val="24"/>
        </w:rPr>
        <w:t>Г</w:t>
      </w:r>
      <w:r w:rsidRPr="0094544C">
        <w:rPr>
          <w:sz w:val="24"/>
          <w:szCs w:val="24"/>
        </w:rPr>
        <w:t>арантийный срок распространяется на все составные части и комплектующие Товара.</w:t>
      </w:r>
    </w:p>
    <w:p w:rsidR="00886F70" w:rsidRPr="00994D6C" w:rsidRDefault="00886F70" w:rsidP="00A13F49">
      <w:pPr>
        <w:numPr>
          <w:ilvl w:val="1"/>
          <w:numId w:val="30"/>
        </w:numPr>
        <w:shd w:val="clear" w:color="auto" w:fill="FFFFFF"/>
        <w:tabs>
          <w:tab w:val="left" w:pos="1134"/>
        </w:tabs>
        <w:ind w:left="0" w:firstLine="709"/>
        <w:jc w:val="both"/>
        <w:rPr>
          <w:sz w:val="24"/>
          <w:szCs w:val="24"/>
        </w:rPr>
      </w:pPr>
      <w:r w:rsidRPr="008E280D">
        <w:rPr>
          <w:sz w:val="24"/>
          <w:szCs w:val="24"/>
        </w:rPr>
        <w:t xml:space="preserve">В течение Гарантийного срока Поставщик гарантирует соответствие качества </w:t>
      </w:r>
      <w:r w:rsidRPr="008F4499">
        <w:rPr>
          <w:sz w:val="24"/>
          <w:szCs w:val="24"/>
        </w:rPr>
        <w:t>Товара требованиям Договора, технического паспорта и иных документов, относящихся к Товару, и При</w:t>
      </w:r>
      <w:r w:rsidRPr="008F4499">
        <w:rPr>
          <w:sz w:val="24"/>
          <w:szCs w:val="24"/>
        </w:rPr>
        <w:lastRenderedPageBreak/>
        <w:t>менимого права</w:t>
      </w:r>
      <w:r w:rsidRPr="00A71F82">
        <w:rPr>
          <w:sz w:val="24"/>
          <w:szCs w:val="24"/>
        </w:rPr>
        <w:t xml:space="preserve">, возможность эксплуатации </w:t>
      </w:r>
      <w:r w:rsidRPr="00994D6C">
        <w:rPr>
          <w:sz w:val="24"/>
          <w:szCs w:val="24"/>
        </w:rPr>
        <w:t xml:space="preserve">(использования)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rsidR="00886F70" w:rsidRPr="00994D6C" w:rsidRDefault="00886F70" w:rsidP="00A13F49">
      <w:pPr>
        <w:numPr>
          <w:ilvl w:val="1"/>
          <w:numId w:val="30"/>
        </w:numPr>
        <w:shd w:val="clear" w:color="auto" w:fill="FFFFFF"/>
        <w:ind w:left="0" w:firstLine="709"/>
        <w:jc w:val="both"/>
        <w:rPr>
          <w:sz w:val="24"/>
          <w:szCs w:val="24"/>
        </w:rPr>
      </w:pPr>
      <w:r w:rsidRPr="00994D6C">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w:t>
      </w:r>
      <w:r w:rsidRPr="00994D6C">
        <w:rPr>
          <w:sz w:val="24"/>
          <w:szCs w:val="24"/>
        </w:rPr>
        <w:lastRenderedPageBreak/>
        <w:t>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886F70" w:rsidRPr="00994D6C" w:rsidRDefault="00886F70" w:rsidP="00A13F49">
      <w:pPr>
        <w:numPr>
          <w:ilvl w:val="1"/>
          <w:numId w:val="30"/>
        </w:numPr>
        <w:shd w:val="clear" w:color="auto" w:fill="FFFFFF"/>
        <w:tabs>
          <w:tab w:val="left" w:pos="1134"/>
        </w:tabs>
        <w:ind w:left="0" w:firstLine="709"/>
        <w:jc w:val="both"/>
        <w:rPr>
          <w:sz w:val="24"/>
          <w:szCs w:val="24"/>
        </w:rPr>
      </w:pPr>
      <w:r w:rsidRPr="00994D6C">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4" w:name="OLE_LINK5"/>
      <w:bookmarkStart w:id="5" w:name="OLE_LINK6"/>
      <w:r w:rsidRPr="00994D6C">
        <w:rPr>
          <w:sz w:val="24"/>
          <w:szCs w:val="24"/>
        </w:rPr>
        <w:t>Покупателем в соответствии с пунктом 4.3 Договора</w:t>
      </w:r>
      <w:bookmarkEnd w:id="4"/>
      <w:bookmarkEnd w:id="5"/>
      <w:r w:rsidRPr="00994D6C">
        <w:rPr>
          <w:sz w:val="24"/>
          <w:szCs w:val="24"/>
        </w:rPr>
        <w:t xml:space="preserve">, путем замены или ремонта Товара. </w:t>
      </w:r>
    </w:p>
    <w:p w:rsidR="00886F70" w:rsidRPr="00994D6C" w:rsidRDefault="00886F70" w:rsidP="00886F70">
      <w:pPr>
        <w:shd w:val="clear" w:color="auto" w:fill="FFFFFF"/>
        <w:ind w:firstLine="709"/>
        <w:jc w:val="both"/>
        <w:rPr>
          <w:sz w:val="24"/>
          <w:szCs w:val="24"/>
        </w:rPr>
      </w:pPr>
      <w:r w:rsidRPr="00994D6C">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rsidR="00886F70" w:rsidRPr="00994D6C" w:rsidRDefault="00886F70" w:rsidP="00A13F49">
      <w:pPr>
        <w:numPr>
          <w:ilvl w:val="1"/>
          <w:numId w:val="30"/>
        </w:numPr>
        <w:shd w:val="clear" w:color="auto" w:fill="FFFFFF"/>
        <w:tabs>
          <w:tab w:val="left" w:pos="1134"/>
        </w:tabs>
        <w:ind w:left="0" w:firstLine="709"/>
        <w:jc w:val="both"/>
        <w:rPr>
          <w:sz w:val="24"/>
          <w:szCs w:val="24"/>
        </w:rPr>
      </w:pPr>
      <w:r w:rsidRPr="00994D6C">
        <w:rPr>
          <w:sz w:val="24"/>
          <w:szCs w:val="24"/>
        </w:rPr>
        <w:t>Если Поставщик не устранит недо</w:t>
      </w:r>
      <w:r w:rsidRPr="00994D6C">
        <w:rPr>
          <w:sz w:val="24"/>
          <w:szCs w:val="24"/>
        </w:rPr>
        <w:lastRenderedPageBreak/>
        <w:t>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886F70" w:rsidRPr="00994D6C" w:rsidRDefault="00886F70" w:rsidP="00A13F49">
      <w:pPr>
        <w:numPr>
          <w:ilvl w:val="1"/>
          <w:numId w:val="30"/>
        </w:numPr>
        <w:shd w:val="clear" w:color="auto" w:fill="FFFFFF"/>
        <w:tabs>
          <w:tab w:val="left" w:pos="1134"/>
        </w:tabs>
        <w:ind w:left="0" w:firstLine="709"/>
        <w:jc w:val="both"/>
        <w:rPr>
          <w:sz w:val="24"/>
          <w:szCs w:val="24"/>
        </w:rPr>
      </w:pPr>
      <w:r w:rsidRPr="00994D6C">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8230CC" w:rsidRPr="006518AD" w:rsidRDefault="00886F70" w:rsidP="00A13F49">
      <w:pPr>
        <w:numPr>
          <w:ilvl w:val="1"/>
          <w:numId w:val="30"/>
        </w:numPr>
        <w:shd w:val="clear" w:color="auto" w:fill="FFFFFF"/>
        <w:tabs>
          <w:tab w:val="left" w:pos="1134"/>
        </w:tabs>
        <w:ind w:left="0" w:firstLine="709"/>
        <w:jc w:val="both"/>
        <w:rPr>
          <w:sz w:val="24"/>
          <w:szCs w:val="24"/>
        </w:rPr>
      </w:pPr>
      <w:r w:rsidRPr="00994D6C">
        <w:rPr>
          <w:sz w:val="24"/>
          <w:szCs w:val="24"/>
        </w:rPr>
        <w:t xml:space="preserve">Устранение недостатков, несоответствий и / или дефектов Товара или возврат его </w:t>
      </w:r>
      <w:r w:rsidRPr="00994D6C">
        <w:rPr>
          <w:sz w:val="24"/>
          <w:szCs w:val="24"/>
        </w:rPr>
        <w:lastRenderedPageBreak/>
        <w:t xml:space="preserve">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886F70" w:rsidRPr="00DE090A" w:rsidRDefault="00886F70" w:rsidP="00886F70">
      <w:pPr>
        <w:shd w:val="clear" w:color="auto" w:fill="FFFFFF"/>
        <w:rPr>
          <w:b/>
          <w:sz w:val="24"/>
          <w:szCs w:val="24"/>
        </w:rPr>
      </w:pPr>
    </w:p>
    <w:p w:rsidR="00886F70" w:rsidRPr="00994D6C" w:rsidRDefault="00886F70" w:rsidP="00A13F49">
      <w:pPr>
        <w:numPr>
          <w:ilvl w:val="0"/>
          <w:numId w:val="30"/>
        </w:numPr>
        <w:shd w:val="clear" w:color="auto" w:fill="FFFFFF"/>
        <w:ind w:left="0" w:firstLine="0"/>
        <w:jc w:val="center"/>
        <w:rPr>
          <w:b/>
          <w:bCs/>
          <w:sz w:val="24"/>
          <w:szCs w:val="24"/>
        </w:rPr>
      </w:pPr>
      <w:r w:rsidRPr="00DE090A">
        <w:rPr>
          <w:b/>
          <w:bCs/>
          <w:sz w:val="24"/>
          <w:szCs w:val="24"/>
        </w:rPr>
        <w:t>Ответственность</w:t>
      </w:r>
      <w:r w:rsidRPr="00994D6C">
        <w:rPr>
          <w:b/>
          <w:bCs/>
          <w:sz w:val="24"/>
          <w:szCs w:val="24"/>
        </w:rPr>
        <w:t xml:space="preserve"> Сторон</w:t>
      </w:r>
    </w:p>
    <w:p w:rsidR="00886F70" w:rsidRPr="00994D6C" w:rsidRDefault="00886F70" w:rsidP="0009487D">
      <w:pPr>
        <w:pStyle w:val="af3"/>
        <w:numPr>
          <w:ilvl w:val="1"/>
          <w:numId w:val="27"/>
        </w:numPr>
        <w:tabs>
          <w:tab w:val="left" w:pos="1134"/>
        </w:tabs>
        <w:ind w:left="0" w:firstLine="709"/>
        <w:jc w:val="both"/>
        <w:rPr>
          <w:sz w:val="24"/>
          <w:szCs w:val="24"/>
        </w:rPr>
      </w:pPr>
      <w:r w:rsidRPr="00994D6C">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886F70" w:rsidRPr="00994D6C" w:rsidRDefault="00886F70" w:rsidP="0009487D">
      <w:pPr>
        <w:widowControl/>
        <w:numPr>
          <w:ilvl w:val="1"/>
          <w:numId w:val="27"/>
        </w:numPr>
        <w:shd w:val="clear" w:color="auto" w:fill="FFFFFF"/>
        <w:tabs>
          <w:tab w:val="left" w:pos="1134"/>
        </w:tabs>
        <w:autoSpaceDE/>
        <w:autoSpaceDN/>
        <w:ind w:left="0" w:firstLine="709"/>
        <w:jc w:val="both"/>
        <w:rPr>
          <w:bCs/>
          <w:sz w:val="24"/>
          <w:szCs w:val="24"/>
        </w:rPr>
      </w:pPr>
      <w:r w:rsidRPr="00994D6C">
        <w:rPr>
          <w:bCs/>
          <w:sz w:val="24"/>
          <w:szCs w:val="24"/>
        </w:rPr>
        <w:t xml:space="preserve">Покупатель не несет ответственности за ненадлежащее исполнение обязательств </w:t>
      </w:r>
      <w:r w:rsidRPr="00994D6C">
        <w:rPr>
          <w:bCs/>
          <w:sz w:val="24"/>
          <w:szCs w:val="24"/>
        </w:rPr>
        <w:br/>
        <w:t xml:space="preserve">по внесению предварительной оплаты (аванса). В случае нарушения Покупателем сроков выплаты </w:t>
      </w:r>
      <w:r w:rsidRPr="00994D6C">
        <w:rPr>
          <w:bCs/>
          <w:sz w:val="24"/>
          <w:szCs w:val="24"/>
        </w:rPr>
        <w:lastRenderedPageBreak/>
        <w:t>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rsidR="00886F70" w:rsidRPr="00994D6C" w:rsidRDefault="00886F70" w:rsidP="0009487D">
      <w:pPr>
        <w:widowControl/>
        <w:numPr>
          <w:ilvl w:val="1"/>
          <w:numId w:val="27"/>
        </w:numPr>
        <w:tabs>
          <w:tab w:val="left" w:pos="1134"/>
        </w:tabs>
        <w:autoSpaceDE/>
        <w:autoSpaceDN/>
        <w:ind w:left="0" w:firstLine="709"/>
        <w:jc w:val="both"/>
        <w:rPr>
          <w:bCs/>
          <w:sz w:val="24"/>
          <w:szCs w:val="24"/>
        </w:rPr>
      </w:pPr>
      <w:r w:rsidRPr="00994D6C">
        <w:rPr>
          <w:bCs/>
          <w:sz w:val="24"/>
          <w:szCs w:val="24"/>
        </w:rPr>
        <w:t>В случае нарушения Покупателем сроков оплаты, установленных разделом 2 Договора (за исключением срока оплаты авансовых платежей), Поставщик вправе требовать уплаты Покупателем исключительной неустойки в размере 0,1 (ноль целых</w:t>
      </w:r>
      <w:r>
        <w:rPr>
          <w:bCs/>
          <w:sz w:val="24"/>
          <w:szCs w:val="24"/>
        </w:rPr>
        <w:t xml:space="preserve"> и</w:t>
      </w:r>
      <w:r w:rsidRPr="001A3DB5">
        <w:rPr>
          <w:bCs/>
          <w:sz w:val="24"/>
          <w:szCs w:val="24"/>
        </w:rPr>
        <w:t xml:space="preserve"> одна десятая) процента от несвоевременно оплаченной суммы за каждый день просрочки, но не более 5 (пяти) процентов от несвоевр</w:t>
      </w:r>
      <w:r w:rsidRPr="00994D6C">
        <w:rPr>
          <w:bCs/>
          <w:sz w:val="24"/>
          <w:szCs w:val="24"/>
        </w:rPr>
        <w:t xml:space="preserve">еменно оплаченной суммы. </w:t>
      </w:r>
    </w:p>
    <w:p w:rsidR="00886F70" w:rsidRPr="00994D6C" w:rsidRDefault="00886F70" w:rsidP="0009487D">
      <w:pPr>
        <w:widowControl/>
        <w:numPr>
          <w:ilvl w:val="1"/>
          <w:numId w:val="27"/>
        </w:numPr>
        <w:tabs>
          <w:tab w:val="left" w:pos="1134"/>
        </w:tabs>
        <w:autoSpaceDE/>
        <w:autoSpaceDN/>
        <w:ind w:left="0" w:firstLine="709"/>
        <w:jc w:val="both"/>
        <w:rPr>
          <w:bCs/>
          <w:sz w:val="24"/>
          <w:szCs w:val="24"/>
        </w:rPr>
      </w:pPr>
      <w:r w:rsidRPr="00994D6C">
        <w:rPr>
          <w:bCs/>
          <w:sz w:val="24"/>
          <w:szCs w:val="24"/>
        </w:rPr>
        <w:t>Ответственность Покупателя за причиненные Поставщику убытки ограничивается реальным ущербом, но не более Цены Договора.</w:t>
      </w:r>
    </w:p>
    <w:p w:rsidR="00886F70" w:rsidRPr="00185065" w:rsidRDefault="00185065" w:rsidP="0009487D">
      <w:pPr>
        <w:widowControl/>
        <w:numPr>
          <w:ilvl w:val="1"/>
          <w:numId w:val="27"/>
        </w:numPr>
        <w:tabs>
          <w:tab w:val="left" w:pos="1134"/>
        </w:tabs>
        <w:autoSpaceDE/>
        <w:autoSpaceDN/>
        <w:ind w:left="0" w:firstLine="709"/>
        <w:jc w:val="both"/>
        <w:rPr>
          <w:bCs/>
          <w:sz w:val="24"/>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p>
    <w:p w:rsidR="00185065" w:rsidRPr="008A54B6" w:rsidRDefault="00185065" w:rsidP="00185065">
      <w:pPr>
        <w:pStyle w:val="af3"/>
        <w:widowControl/>
        <w:numPr>
          <w:ilvl w:val="1"/>
          <w:numId w:val="27"/>
        </w:numPr>
        <w:tabs>
          <w:tab w:val="left" w:pos="142"/>
        </w:tabs>
        <w:autoSpaceDE/>
        <w:autoSpaceDN/>
        <w:spacing w:after="200" w:line="276" w:lineRule="auto"/>
        <w:ind w:left="0" w:firstLine="709"/>
        <w:jc w:val="both"/>
        <w:rPr>
          <w:sz w:val="24"/>
          <w:szCs w:val="24"/>
        </w:rPr>
      </w:pPr>
      <w:r w:rsidRPr="008A54B6">
        <w:rPr>
          <w:sz w:val="24"/>
          <w:szCs w:val="24"/>
        </w:rPr>
        <w:lastRenderedPageBreak/>
        <w:t>В случае несвоевременного устранения Поставщиком выявленных недостатков Товара, Покупатель вправе потребовать уплаты Поставщиком:</w:t>
      </w:r>
    </w:p>
    <w:p w:rsidR="00185065" w:rsidRPr="008A54B6" w:rsidRDefault="00185065" w:rsidP="00185065">
      <w:pPr>
        <w:pStyle w:val="af3"/>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185065" w:rsidRPr="00994D6C" w:rsidRDefault="00185065" w:rsidP="00185065">
      <w:pPr>
        <w:widowControl/>
        <w:tabs>
          <w:tab w:val="left" w:pos="1134"/>
        </w:tabs>
        <w:autoSpaceDE/>
        <w:autoSpaceDN/>
        <w:ind w:firstLine="709"/>
        <w:jc w:val="both"/>
        <w:rPr>
          <w:bCs/>
          <w:sz w:val="24"/>
          <w:szCs w:val="24"/>
        </w:rPr>
      </w:pPr>
      <w:r w:rsidRPr="008A54B6">
        <w:rPr>
          <w:sz w:val="24"/>
          <w:szCs w:val="24"/>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886F70" w:rsidRPr="00DE0E91" w:rsidRDefault="000257BE" w:rsidP="00185065">
      <w:pPr>
        <w:pStyle w:val="af3"/>
        <w:widowControl/>
        <w:numPr>
          <w:ilvl w:val="1"/>
          <w:numId w:val="28"/>
        </w:numPr>
        <w:shd w:val="clear" w:color="auto" w:fill="FFFFFF"/>
        <w:tabs>
          <w:tab w:val="left" w:pos="1134"/>
        </w:tabs>
        <w:autoSpaceDE/>
        <w:autoSpaceDN/>
        <w:ind w:left="0" w:firstLine="851"/>
        <w:jc w:val="both"/>
        <w:rPr>
          <w:sz w:val="24"/>
          <w:szCs w:val="24"/>
        </w:rPr>
      </w:pPr>
      <w:r w:rsidRPr="00DE0E91">
        <w:rPr>
          <w:kern w:val="36"/>
          <w:sz w:val="24"/>
        </w:rPr>
        <w:t xml:space="preserve">В случае несвоевременного возврата аванса </w:t>
      </w:r>
      <w:r w:rsidRPr="00DE0E91">
        <w:rPr>
          <w:bCs/>
          <w:sz w:val="24"/>
        </w:rPr>
        <w:t xml:space="preserve">Покупатель вправе требовать уплаты Поставщиком штрафной неустойки в размере </w:t>
      </w:r>
      <w:r w:rsidRPr="00DE0E91">
        <w:rPr>
          <w:kern w:val="36"/>
          <w:sz w:val="24"/>
        </w:rPr>
        <w:t xml:space="preserve">в размере 0,1 (ноль целых и одна десятая) процента от размера невозвращенного аванса за каждый день </w:t>
      </w:r>
      <w:r w:rsidRPr="00DE0E91">
        <w:rPr>
          <w:kern w:val="36"/>
          <w:sz w:val="24"/>
        </w:rPr>
        <w:lastRenderedPageBreak/>
        <w:t>просрочки начиная с даты, установленной для возврата аванса.</w:t>
      </w:r>
    </w:p>
    <w:p w:rsidR="00886F70" w:rsidRPr="00BD3EB4" w:rsidRDefault="00886F70" w:rsidP="0009487D">
      <w:pPr>
        <w:pStyle w:val="af3"/>
        <w:widowControl/>
        <w:numPr>
          <w:ilvl w:val="1"/>
          <w:numId w:val="28"/>
        </w:numPr>
        <w:shd w:val="clear" w:color="auto" w:fill="FFFFFF"/>
        <w:tabs>
          <w:tab w:val="left" w:pos="1134"/>
        </w:tabs>
        <w:autoSpaceDE/>
        <w:autoSpaceDN/>
        <w:ind w:left="0" w:firstLine="709"/>
        <w:jc w:val="both"/>
        <w:rPr>
          <w:bCs/>
          <w:sz w:val="24"/>
          <w:szCs w:val="24"/>
        </w:rPr>
      </w:pPr>
      <w:r w:rsidRPr="00DE0E91">
        <w:rPr>
          <w:bCs/>
          <w:sz w:val="24"/>
          <w:szCs w:val="24"/>
        </w:rPr>
        <w:t>В случае нарушения Поставщиком требований пропускного</w:t>
      </w:r>
      <w:r w:rsidRPr="00BD3EB4">
        <w:rPr>
          <w:bCs/>
          <w:sz w:val="24"/>
          <w:szCs w:val="24"/>
        </w:rPr>
        <w:t xml:space="preserve">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w:t>
      </w:r>
      <w:r w:rsidR="00975994">
        <w:rPr>
          <w:bCs/>
          <w:sz w:val="24"/>
          <w:szCs w:val="24"/>
        </w:rPr>
        <w:t>3</w:t>
      </w:r>
      <w:r w:rsidRPr="00BD3EB4">
        <w:rPr>
          <w:bCs/>
          <w:sz w:val="24"/>
          <w:szCs w:val="24"/>
        </w:rPr>
        <w:t xml:space="preserve"> к Договору. </w:t>
      </w:r>
    </w:p>
    <w:p w:rsidR="00886F70" w:rsidRPr="00BD3EB4" w:rsidRDefault="00886F70" w:rsidP="0009487D">
      <w:pPr>
        <w:pStyle w:val="af3"/>
        <w:widowControl/>
        <w:numPr>
          <w:ilvl w:val="1"/>
          <w:numId w:val="28"/>
        </w:numPr>
        <w:shd w:val="clear" w:color="auto" w:fill="FFFFFF"/>
        <w:tabs>
          <w:tab w:val="left" w:pos="1134"/>
        </w:tabs>
        <w:autoSpaceDE/>
        <w:autoSpaceDN/>
        <w:ind w:left="0" w:firstLine="709"/>
        <w:jc w:val="both"/>
        <w:rPr>
          <w:bCs/>
          <w:sz w:val="24"/>
          <w:szCs w:val="24"/>
        </w:rPr>
      </w:pPr>
      <w:r w:rsidRPr="00BD3EB4">
        <w:rPr>
          <w:bCs/>
          <w:sz w:val="24"/>
          <w:szCs w:val="24"/>
        </w:rPr>
        <w:t>Если в результате составления и выставления Поставщиком счетов-фактур</w:t>
      </w:r>
      <w:r w:rsidR="00FF064D">
        <w:rPr>
          <w:bCs/>
          <w:sz w:val="24"/>
          <w:szCs w:val="24"/>
        </w:rPr>
        <w:t xml:space="preserve"> или УПД</w:t>
      </w:r>
      <w:r w:rsidR="004B445D">
        <w:rPr>
          <w:bCs/>
          <w:sz w:val="24"/>
          <w:szCs w:val="24"/>
        </w:rPr>
        <w:t xml:space="preserve"> </w:t>
      </w:r>
      <w:r w:rsidRPr="00BD3EB4">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BD3EB4">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BD3EB4">
        <w:rPr>
          <w:bCs/>
          <w:sz w:val="24"/>
          <w:szCs w:val="24"/>
        </w:rPr>
        <w:br/>
        <w:t xml:space="preserve">для компенсации являются решения налоговых </w:t>
      </w:r>
      <w:r w:rsidRPr="00BD3EB4">
        <w:rPr>
          <w:bCs/>
          <w:sz w:val="24"/>
          <w:szCs w:val="24"/>
        </w:rPr>
        <w:lastRenderedPageBreak/>
        <w:t>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886F70" w:rsidRPr="00DE090A" w:rsidRDefault="00886F70" w:rsidP="00C13F36">
      <w:pPr>
        <w:pStyle w:val="af3"/>
        <w:widowControl/>
        <w:shd w:val="clear" w:color="auto" w:fill="FFFFFF"/>
        <w:tabs>
          <w:tab w:val="left" w:pos="1134"/>
        </w:tabs>
        <w:autoSpaceDE/>
        <w:autoSpaceDN/>
        <w:ind w:left="0" w:firstLine="709"/>
        <w:jc w:val="both"/>
        <w:rPr>
          <w:bCs/>
          <w:sz w:val="24"/>
          <w:szCs w:val="24"/>
        </w:rPr>
      </w:pPr>
      <w:r w:rsidRPr="00BD3EB4">
        <w:rPr>
          <w:bCs/>
          <w:sz w:val="24"/>
          <w:szCs w:val="24"/>
        </w:rPr>
        <w:t xml:space="preserve">В случае </w:t>
      </w:r>
      <w:r w:rsidRPr="00DE090A">
        <w:rPr>
          <w:bCs/>
          <w:sz w:val="24"/>
          <w:szCs w:val="24"/>
        </w:rPr>
        <w:t>нарушения Поставщиком сроков предоставления счетов-фактур</w:t>
      </w:r>
      <w:r w:rsidR="00FF064D">
        <w:rPr>
          <w:bCs/>
          <w:sz w:val="24"/>
          <w:szCs w:val="24"/>
        </w:rPr>
        <w:t xml:space="preserve"> или УПД</w:t>
      </w:r>
      <w:r w:rsidRPr="00DE090A">
        <w:rPr>
          <w:bCs/>
          <w:sz w:val="24"/>
          <w:szCs w:val="24"/>
        </w:rPr>
        <w:t xml:space="preserve">, установленных пунктом </w:t>
      </w:r>
      <w:r w:rsidR="008230CC" w:rsidRPr="00DE090A">
        <w:rPr>
          <w:bCs/>
          <w:sz w:val="24"/>
          <w:szCs w:val="24"/>
        </w:rPr>
        <w:t>2.</w:t>
      </w:r>
      <w:r w:rsidR="00A95943">
        <w:rPr>
          <w:bCs/>
          <w:sz w:val="24"/>
          <w:szCs w:val="24"/>
        </w:rPr>
        <w:t>7.</w:t>
      </w:r>
      <w:r w:rsidRPr="00DE090A">
        <w:rPr>
          <w:bCs/>
          <w:sz w:val="24"/>
          <w:szCs w:val="24"/>
        </w:rPr>
        <w:t xml:space="preserve"> Договора, Покупатель вправе требовать уплаты Поставщиком штрафа в размере 50 000 (Пятидесяти тысяч) рублей за каждый случай нарушения.</w:t>
      </w:r>
    </w:p>
    <w:p w:rsidR="00886F70" w:rsidRPr="0094544C" w:rsidRDefault="00886F70" w:rsidP="0009487D">
      <w:pPr>
        <w:pStyle w:val="af3"/>
        <w:widowControl/>
        <w:numPr>
          <w:ilvl w:val="1"/>
          <w:numId w:val="28"/>
        </w:numPr>
        <w:shd w:val="clear" w:color="auto" w:fill="FFFFFF"/>
        <w:tabs>
          <w:tab w:val="left" w:pos="1276"/>
        </w:tabs>
        <w:autoSpaceDE/>
        <w:autoSpaceDN/>
        <w:ind w:left="0" w:firstLine="709"/>
        <w:jc w:val="both"/>
        <w:rPr>
          <w:bCs/>
          <w:sz w:val="24"/>
          <w:szCs w:val="24"/>
        </w:rPr>
      </w:pPr>
      <w:r w:rsidRPr="00DE090A">
        <w:rPr>
          <w:bCs/>
          <w:sz w:val="24"/>
          <w:szCs w:val="24"/>
        </w:rPr>
        <w:t>Поставщик несет ответственность перед</w:t>
      </w:r>
      <w:r w:rsidRPr="00994D6C">
        <w:rPr>
          <w:bCs/>
          <w:sz w:val="24"/>
          <w:szCs w:val="24"/>
        </w:rPr>
        <w:t xml:space="preserve"> Покупателем за причиненны</w:t>
      </w:r>
      <w:r>
        <w:rPr>
          <w:bCs/>
          <w:sz w:val="24"/>
          <w:szCs w:val="24"/>
        </w:rPr>
        <w:t>е</w:t>
      </w:r>
      <w:r w:rsidRPr="00994D6C">
        <w:rPr>
          <w:bCs/>
          <w:sz w:val="24"/>
          <w:szCs w:val="24"/>
        </w:rPr>
        <w:t xml:space="preserve"> у</w:t>
      </w:r>
      <w:r>
        <w:rPr>
          <w:bCs/>
          <w:sz w:val="24"/>
          <w:szCs w:val="24"/>
        </w:rPr>
        <w:t>бытки</w:t>
      </w:r>
      <w:r w:rsidRPr="00994D6C">
        <w:rPr>
          <w:bCs/>
          <w:sz w:val="24"/>
          <w:szCs w:val="24"/>
        </w:rPr>
        <w:t xml:space="preserve"> </w:t>
      </w:r>
      <w:r w:rsidRPr="00994D6C">
        <w:rPr>
          <w:bCs/>
          <w:sz w:val="24"/>
          <w:szCs w:val="24"/>
        </w:rPr>
        <w:br/>
        <w:t xml:space="preserve">в размере фактически понесенных и документально подтвержденных расходов, возникших </w:t>
      </w:r>
      <w:r w:rsidRPr="00994D6C">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886F70" w:rsidRPr="00994D6C" w:rsidRDefault="00886F70" w:rsidP="0009487D">
      <w:pPr>
        <w:pStyle w:val="af3"/>
        <w:widowControl/>
        <w:numPr>
          <w:ilvl w:val="1"/>
          <w:numId w:val="28"/>
        </w:numPr>
        <w:tabs>
          <w:tab w:val="left" w:pos="1276"/>
          <w:tab w:val="left" w:pos="1701"/>
        </w:tabs>
        <w:autoSpaceDE/>
        <w:autoSpaceDN/>
        <w:ind w:left="0" w:firstLine="709"/>
        <w:jc w:val="both"/>
        <w:rPr>
          <w:sz w:val="24"/>
          <w:szCs w:val="24"/>
        </w:rPr>
      </w:pPr>
      <w:r w:rsidRPr="008E280D">
        <w:rPr>
          <w:rFonts w:eastAsia="Calibri"/>
          <w:bCs/>
          <w:sz w:val="24"/>
          <w:szCs w:val="24"/>
        </w:rPr>
        <w:t xml:space="preserve">Предусмотренная Договором неустойка за неисполнение (ненадлежащее исполнение) Поставщиком обязательств является штрафной. </w:t>
      </w:r>
      <w:r w:rsidRPr="008E280D">
        <w:rPr>
          <w:rFonts w:eastAsia="Calibri"/>
          <w:bCs/>
          <w:sz w:val="24"/>
          <w:szCs w:val="24"/>
        </w:rPr>
        <w:lastRenderedPageBreak/>
        <w:t>Убытки подлежат возмещению в полной сумме сверх неустойки.</w:t>
      </w:r>
    </w:p>
    <w:p w:rsidR="00886F70" w:rsidRPr="00994D6C" w:rsidRDefault="00886F70" w:rsidP="0009487D">
      <w:pPr>
        <w:pStyle w:val="af3"/>
        <w:widowControl/>
        <w:numPr>
          <w:ilvl w:val="1"/>
          <w:numId w:val="28"/>
        </w:numPr>
        <w:shd w:val="clear" w:color="auto" w:fill="FFFFFF"/>
        <w:tabs>
          <w:tab w:val="left" w:pos="1276"/>
        </w:tabs>
        <w:autoSpaceDE/>
        <w:autoSpaceDN/>
        <w:ind w:left="0" w:firstLine="709"/>
        <w:jc w:val="both"/>
        <w:rPr>
          <w:bCs/>
          <w:sz w:val="24"/>
          <w:szCs w:val="24"/>
        </w:rPr>
      </w:pPr>
      <w:r w:rsidRPr="00994D6C">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886F70" w:rsidRPr="00994D6C" w:rsidRDefault="00886F70" w:rsidP="0009487D">
      <w:pPr>
        <w:pStyle w:val="af3"/>
        <w:widowControl/>
        <w:numPr>
          <w:ilvl w:val="1"/>
          <w:numId w:val="28"/>
        </w:numPr>
        <w:shd w:val="clear" w:color="auto" w:fill="FFFFFF"/>
        <w:tabs>
          <w:tab w:val="left" w:pos="1276"/>
        </w:tabs>
        <w:autoSpaceDE/>
        <w:autoSpaceDN/>
        <w:ind w:left="0" w:firstLine="709"/>
        <w:jc w:val="both"/>
        <w:rPr>
          <w:bCs/>
          <w:sz w:val="24"/>
          <w:szCs w:val="24"/>
        </w:rPr>
      </w:pPr>
      <w:r w:rsidRPr="00994D6C">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886F70" w:rsidRPr="00994D6C" w:rsidRDefault="00886F70" w:rsidP="0009487D">
      <w:pPr>
        <w:pStyle w:val="af3"/>
        <w:widowControl/>
        <w:numPr>
          <w:ilvl w:val="1"/>
          <w:numId w:val="28"/>
        </w:numPr>
        <w:shd w:val="clear" w:color="auto" w:fill="FFFFFF"/>
        <w:tabs>
          <w:tab w:val="left" w:pos="1276"/>
        </w:tabs>
        <w:autoSpaceDE/>
        <w:autoSpaceDN/>
        <w:ind w:left="0" w:firstLine="709"/>
        <w:jc w:val="both"/>
        <w:rPr>
          <w:bCs/>
          <w:sz w:val="24"/>
          <w:szCs w:val="24"/>
        </w:rPr>
      </w:pPr>
      <w:r w:rsidRPr="00994D6C">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9F07EA" w:rsidRPr="00017D60" w:rsidRDefault="000257BE" w:rsidP="00886F70">
      <w:pPr>
        <w:pStyle w:val="af3"/>
        <w:widowControl/>
        <w:numPr>
          <w:ilvl w:val="1"/>
          <w:numId w:val="28"/>
        </w:numPr>
        <w:shd w:val="clear" w:color="auto" w:fill="FFFFFF"/>
        <w:tabs>
          <w:tab w:val="left" w:pos="1134"/>
        </w:tabs>
        <w:autoSpaceDE/>
        <w:autoSpaceDN/>
        <w:ind w:left="0" w:firstLine="709"/>
        <w:jc w:val="both"/>
        <w:rPr>
          <w:bCs/>
          <w:sz w:val="24"/>
          <w:szCs w:val="24"/>
        </w:rPr>
      </w:pPr>
      <w:r w:rsidRPr="00DE0E91">
        <w:rPr>
          <w:sz w:val="24"/>
          <w:szCs w:val="24"/>
        </w:rPr>
        <w:t xml:space="preserve">Удержание пени и штрафов, подлежащих уплате Поставщиком, может быть произведено, по усмотрению Покупателя, путем вычета </w:t>
      </w:r>
      <w:r w:rsidRPr="00DE0E91">
        <w:rPr>
          <w:sz w:val="24"/>
          <w:szCs w:val="24"/>
        </w:rPr>
        <w:lastRenderedPageBreak/>
        <w:t>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DE0E91">
        <w:rPr>
          <w:bCs/>
          <w:sz w:val="24"/>
          <w:szCs w:val="24"/>
        </w:rPr>
        <w:t>.</w:t>
      </w:r>
    </w:p>
    <w:p w:rsidR="009F07EA" w:rsidRPr="00994D6C" w:rsidRDefault="009F07EA" w:rsidP="00886F70">
      <w:pPr>
        <w:shd w:val="clear" w:color="auto" w:fill="FFFFFF"/>
        <w:jc w:val="both"/>
        <w:rPr>
          <w:sz w:val="24"/>
          <w:szCs w:val="24"/>
        </w:rPr>
      </w:pPr>
    </w:p>
    <w:p w:rsidR="00886F70" w:rsidRPr="00994D6C" w:rsidRDefault="00886F70" w:rsidP="0009487D">
      <w:pPr>
        <w:pStyle w:val="af3"/>
        <w:widowControl/>
        <w:numPr>
          <w:ilvl w:val="0"/>
          <w:numId w:val="28"/>
        </w:numPr>
        <w:shd w:val="clear" w:color="auto" w:fill="FFFFFF"/>
        <w:tabs>
          <w:tab w:val="left" w:pos="0"/>
        </w:tabs>
        <w:autoSpaceDE/>
        <w:autoSpaceDN/>
        <w:ind w:left="0" w:firstLine="0"/>
        <w:jc w:val="center"/>
        <w:rPr>
          <w:b/>
          <w:bCs/>
          <w:sz w:val="24"/>
          <w:szCs w:val="24"/>
        </w:rPr>
      </w:pPr>
      <w:r w:rsidRPr="00994D6C">
        <w:rPr>
          <w:b/>
          <w:bCs/>
          <w:sz w:val="24"/>
          <w:szCs w:val="24"/>
        </w:rPr>
        <w:t>Конфиденциальность</w:t>
      </w:r>
    </w:p>
    <w:p w:rsidR="00886F70" w:rsidRPr="00994D6C" w:rsidRDefault="00886F70" w:rsidP="003F3EAB">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sidRPr="00994D6C">
        <w:rPr>
          <w:sz w:val="24"/>
          <w:szCs w:val="24"/>
        </w:rPr>
        <w:t xml:space="preserve">м, в том числе по причине </w:t>
      </w:r>
      <w:r w:rsidRPr="00994D6C">
        <w:rPr>
          <w:bCs/>
          <w:sz w:val="24"/>
          <w:szCs w:val="24"/>
        </w:rPr>
        <w:t>введения в отношении нее режима Коммерческой тайны;</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lastRenderedPageBreak/>
        <w:t xml:space="preserve">данная Информация не относится к категории общедоступной </w:t>
      </w:r>
      <w:r w:rsidRPr="00994D6C">
        <w:rPr>
          <w:bCs/>
          <w:sz w:val="24"/>
          <w:szCs w:val="24"/>
        </w:rPr>
        <w:br/>
        <w:t>или обязательной к раскрытию Покупателем в соответствии с законодательством Российской Федерации.</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Условия Договора и сам факт его заключения составляют Информацию </w:t>
      </w:r>
      <w:r w:rsidRPr="00994D6C">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включать в себя, в том числе, но не ограничиваясь: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lastRenderedPageBreak/>
        <w:t xml:space="preserve">финансовую </w:t>
      </w:r>
      <w:r w:rsidRPr="00994D6C">
        <w:rPr>
          <w:bCs/>
          <w:sz w:val="24"/>
          <w:szCs w:val="24"/>
          <w:lang w:val="en-US"/>
        </w:rPr>
        <w:t>(</w:t>
      </w:r>
      <w:r w:rsidRPr="00994D6C">
        <w:rPr>
          <w:bCs/>
          <w:sz w:val="24"/>
          <w:szCs w:val="24"/>
        </w:rPr>
        <w:t>бухгалтерскую) отчетность;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учетные регистры бухгалтерского учета;</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бизнес-планы;</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 финансовых, правовых, организационных и других взаимоотношениях между Покупателем и третьими лицами;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находящихся на регистрации товарных знаках Покупателя, а также </w:t>
      </w:r>
      <w:r w:rsidRPr="00994D6C">
        <w:rPr>
          <w:bCs/>
          <w:sz w:val="24"/>
          <w:szCs w:val="24"/>
        </w:rPr>
        <w:br/>
        <w:t>об объектах интеллектуальной собственности Покупателя, сведения о которых не являются опубликованными;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Поставщиках, поставщиках оборудования и материалов, а также </w:t>
      </w:r>
      <w:r w:rsidRPr="00994D6C">
        <w:rPr>
          <w:bCs/>
          <w:sz w:val="24"/>
          <w:szCs w:val="24"/>
        </w:rPr>
        <w:br/>
        <w:t>о покупателях продукции Покупателя и их аффилированных лицах;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lastRenderedPageBreak/>
        <w:t>сведения об объемах производства и / или реализации продукции и услуг Покупателя или его аффилированных лиц;</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материалы обобщения, анализа, оценки, иных действий по обработке вышеуказанной Информации и документов.</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bookmarkStart w:id="6" w:name="_Ref361337849"/>
      <w:r w:rsidRPr="00994D6C">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994D6C">
        <w:rPr>
          <w:sz w:val="24"/>
          <w:szCs w:val="24"/>
        </w:rPr>
        <w:t xml:space="preserve"> </w:t>
      </w:r>
      <w:r w:rsidRPr="00994D6C">
        <w:rPr>
          <w:bCs/>
          <w:sz w:val="24"/>
          <w:szCs w:val="24"/>
        </w:rPr>
        <w:t>(расторжения) или исполнения, в том числе:</w:t>
      </w:r>
      <w:bookmarkEnd w:id="6"/>
      <w:r w:rsidRPr="00994D6C">
        <w:rPr>
          <w:bCs/>
          <w:sz w:val="24"/>
          <w:szCs w:val="24"/>
        </w:rPr>
        <w:t xml:space="preserve"> </w:t>
      </w:r>
    </w:p>
    <w:p w:rsidR="00886F70" w:rsidRPr="008F4499"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 xml:space="preserve">Не разглашать, не обсуждать содержание, не предоставлять копий, </w:t>
      </w:r>
      <w:r w:rsidRPr="00994D6C">
        <w:rPr>
          <w:bCs/>
          <w:sz w:val="24"/>
          <w:szCs w:val="24"/>
        </w:rPr>
        <w:br/>
        <w:t xml:space="preserve">не публиковать и не </w:t>
      </w:r>
      <w:r w:rsidRPr="00994D6C">
        <w:rPr>
          <w:sz w:val="24"/>
          <w:szCs w:val="24"/>
        </w:rPr>
        <w:t>раскрывать</w:t>
      </w:r>
      <w:r w:rsidRPr="00994D6C">
        <w:rPr>
          <w:bCs/>
          <w:sz w:val="24"/>
          <w:szCs w:val="24"/>
        </w:rPr>
        <w:t xml:space="preserve"> в какой-либо иной форме третьим лицам Информацию </w:t>
      </w:r>
      <w:r w:rsidRPr="00994D6C">
        <w:rPr>
          <w:bCs/>
          <w:sz w:val="24"/>
          <w:szCs w:val="24"/>
        </w:rPr>
        <w:br/>
        <w:t xml:space="preserve">без получения предварительного письменного согласия Покупателя, за исключением случаев, предусмотренных законодательством Российской Федерации и п. </w:t>
      </w:r>
      <w:r w:rsidR="003038C3">
        <w:rPr>
          <w:bCs/>
          <w:sz w:val="24"/>
          <w:szCs w:val="24"/>
        </w:rPr>
        <w:t>6</w:t>
      </w:r>
      <w:r w:rsidRPr="008F4499">
        <w:rPr>
          <w:bCs/>
          <w:sz w:val="24"/>
          <w:szCs w:val="24"/>
        </w:rPr>
        <w:t>.6.7 Договора.</w:t>
      </w:r>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Pr="00994D6C">
        <w:rPr>
          <w:bCs/>
          <w:sz w:val="24"/>
          <w:szCs w:val="24"/>
        </w:rPr>
        <w:lastRenderedPageBreak/>
        <w:t xml:space="preserve">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sidRPr="00994D6C">
        <w:rPr>
          <w:bCs/>
          <w:sz w:val="24"/>
          <w:szCs w:val="24"/>
        </w:rPr>
        <w:br/>
        <w:t>в отношении защиты Информации обычно используемые им меры защиты.</w:t>
      </w:r>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 xml:space="preserve">Использовать Информацию исключительно для целей, для которых она была предоставлена. </w:t>
      </w:r>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lastRenderedPageBreak/>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Pr="00994D6C">
        <w:rPr>
          <w:bCs/>
          <w:sz w:val="24"/>
          <w:szCs w:val="24"/>
        </w:rPr>
        <w:br/>
        <w:t xml:space="preserve">на технических средствах Поставщика. При этом Покупатель признает, что обязательства </w:t>
      </w:r>
      <w:r w:rsidRPr="00994D6C">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994D6C">
        <w:rPr>
          <w:bCs/>
          <w:sz w:val="24"/>
          <w:szCs w:val="24"/>
        </w:rPr>
        <w:br/>
        <w:t xml:space="preserve">или методики создания резервных копий. </w:t>
      </w:r>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bookmarkStart w:id="7" w:name="_Ref361337832"/>
      <w:r w:rsidRPr="00994D6C">
        <w:rPr>
          <w:bCs/>
          <w:sz w:val="24"/>
          <w:szCs w:val="24"/>
        </w:rPr>
        <w:t xml:space="preserve">Раскрывать Информацию своим работникам, членам органов управления </w:t>
      </w:r>
      <w:r w:rsidRPr="00994D6C">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994D6C">
        <w:rPr>
          <w:bCs/>
          <w:sz w:val="24"/>
          <w:szCs w:val="24"/>
        </w:rPr>
        <w:br/>
        <w:t>за свои собственные.</w:t>
      </w:r>
      <w:bookmarkEnd w:id="7"/>
    </w:p>
    <w:p w:rsidR="00886F70" w:rsidRPr="00994D6C" w:rsidRDefault="00886F70" w:rsidP="00734D03">
      <w:pPr>
        <w:pStyle w:val="af3"/>
        <w:widowControl/>
        <w:numPr>
          <w:ilvl w:val="2"/>
          <w:numId w:val="31"/>
        </w:numPr>
        <w:shd w:val="clear" w:color="auto" w:fill="FFFFFF"/>
        <w:tabs>
          <w:tab w:val="left" w:pos="1418"/>
        </w:tabs>
        <w:autoSpaceDE/>
        <w:autoSpaceDN/>
        <w:ind w:left="0" w:firstLine="709"/>
        <w:jc w:val="both"/>
        <w:rPr>
          <w:bCs/>
          <w:sz w:val="24"/>
          <w:szCs w:val="24"/>
        </w:rPr>
      </w:pPr>
      <w:r w:rsidRPr="00994D6C">
        <w:rPr>
          <w:bCs/>
          <w:sz w:val="24"/>
          <w:szCs w:val="24"/>
        </w:rPr>
        <w:t>Не разглашать третьим лицам факты передачи или получения Информации.</w:t>
      </w:r>
    </w:p>
    <w:p w:rsidR="00886F70" w:rsidRPr="00994D6C" w:rsidRDefault="00886F70" w:rsidP="00734D03">
      <w:pPr>
        <w:pStyle w:val="af3"/>
        <w:widowControl/>
        <w:numPr>
          <w:ilvl w:val="1"/>
          <w:numId w:val="31"/>
        </w:numPr>
        <w:shd w:val="clear" w:color="auto" w:fill="FFFFFF"/>
        <w:autoSpaceDE/>
        <w:autoSpaceDN/>
        <w:ind w:left="0" w:firstLine="709"/>
        <w:jc w:val="both"/>
        <w:rPr>
          <w:bCs/>
          <w:sz w:val="24"/>
          <w:szCs w:val="24"/>
        </w:rPr>
      </w:pPr>
      <w:bookmarkStart w:id="8" w:name="_Ref361337863"/>
      <w:r w:rsidRPr="00994D6C">
        <w:rPr>
          <w:bCs/>
          <w:sz w:val="24"/>
          <w:szCs w:val="24"/>
        </w:rPr>
        <w:lastRenderedPageBreak/>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994D6C">
        <w:rPr>
          <w:bCs/>
          <w:sz w:val="24"/>
          <w:szCs w:val="24"/>
        </w:rPr>
        <w:br/>
        <w:t>с даты получения соответствующего письменного требования Покупателя.</w:t>
      </w:r>
      <w:bookmarkEnd w:id="8"/>
    </w:p>
    <w:p w:rsidR="00886F70" w:rsidRPr="00994D6C" w:rsidRDefault="00886F70" w:rsidP="00734D03">
      <w:pPr>
        <w:numPr>
          <w:ilvl w:val="1"/>
          <w:numId w:val="31"/>
        </w:numPr>
        <w:shd w:val="clear" w:color="auto" w:fill="FFFFFF"/>
        <w:ind w:left="0" w:firstLine="709"/>
        <w:jc w:val="both"/>
        <w:rPr>
          <w:bCs/>
          <w:sz w:val="24"/>
          <w:szCs w:val="24"/>
        </w:rPr>
      </w:pPr>
      <w:r w:rsidRPr="00994D6C">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886F70" w:rsidRPr="00994D6C" w:rsidRDefault="00886F70" w:rsidP="00886F70">
      <w:pPr>
        <w:shd w:val="clear" w:color="auto" w:fill="FFFFFF"/>
        <w:jc w:val="both"/>
        <w:rPr>
          <w:bCs/>
          <w:sz w:val="24"/>
          <w:szCs w:val="24"/>
        </w:rPr>
      </w:pPr>
    </w:p>
    <w:p w:rsidR="00886F70" w:rsidRPr="00994D6C" w:rsidRDefault="00886F70" w:rsidP="00734D03">
      <w:pPr>
        <w:pStyle w:val="af3"/>
        <w:widowControl/>
        <w:numPr>
          <w:ilvl w:val="0"/>
          <w:numId w:val="31"/>
        </w:numPr>
        <w:shd w:val="clear" w:color="auto" w:fill="FFFFFF"/>
        <w:autoSpaceDE/>
        <w:autoSpaceDN/>
        <w:ind w:left="0" w:firstLine="0"/>
        <w:jc w:val="center"/>
        <w:rPr>
          <w:b/>
          <w:bCs/>
          <w:sz w:val="24"/>
          <w:szCs w:val="24"/>
        </w:rPr>
      </w:pPr>
      <w:r w:rsidRPr="00994D6C">
        <w:rPr>
          <w:b/>
          <w:bCs/>
          <w:sz w:val="24"/>
          <w:szCs w:val="24"/>
        </w:rPr>
        <w:t>Антикоррупционная оговорка</w:t>
      </w:r>
    </w:p>
    <w:p w:rsidR="00886F70" w:rsidRPr="00994D6C" w:rsidRDefault="00886F70" w:rsidP="007B05B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выплачивали, прямо или косвенно не </w:t>
      </w:r>
      <w:r w:rsidRPr="00994D6C">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994D6C">
        <w:rPr>
          <w:bCs/>
          <w:sz w:val="24"/>
          <w:szCs w:val="24"/>
        </w:rPr>
        <w:br/>
        <w:t xml:space="preserve">и / или представителям другой Стороны, а также лицам, аффилированным по отношению </w:t>
      </w:r>
      <w:r w:rsidRPr="00994D6C">
        <w:rPr>
          <w:bCs/>
          <w:sz w:val="24"/>
          <w:szCs w:val="24"/>
        </w:rPr>
        <w:br/>
        <w:t xml:space="preserve">к таким работникам и / или представителям, для </w:t>
      </w:r>
      <w:r w:rsidRPr="00994D6C">
        <w:rPr>
          <w:bCs/>
          <w:sz w:val="24"/>
          <w:szCs w:val="24"/>
        </w:rPr>
        <w:lastRenderedPageBreak/>
        <w:t xml:space="preserve">оказания влияния на действия или решения соответствующих лиц с целью получить </w:t>
      </w:r>
      <w:r w:rsidRPr="00994D6C">
        <w:rPr>
          <w:sz w:val="24"/>
          <w:szCs w:val="24"/>
        </w:rPr>
        <w:t xml:space="preserve">для себя </w:t>
      </w:r>
      <w:r w:rsidRPr="00994D6C">
        <w:rPr>
          <w:bCs/>
          <w:sz w:val="24"/>
          <w:szCs w:val="24"/>
        </w:rPr>
        <w:t>какие-либо неправомерные преимущества или иные выгоды.</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При исполнении своих обязательств по Договору, Стороны, </w:t>
      </w:r>
      <w:r w:rsidRPr="00994D6C">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В случае возникновения у любой Стороны обоснованных предположений, </w:t>
      </w:r>
      <w:r w:rsidRPr="00994D6C">
        <w:rPr>
          <w:bCs/>
          <w:sz w:val="24"/>
          <w:szCs w:val="24"/>
        </w:rPr>
        <w:br/>
        <w:t xml:space="preserve">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w:t>
      </w:r>
      <w:r w:rsidRPr="00994D6C">
        <w:rPr>
          <w:bCs/>
          <w:sz w:val="24"/>
          <w:szCs w:val="24"/>
        </w:rPr>
        <w:lastRenderedPageBreak/>
        <w:t>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886F70" w:rsidRPr="00994D6C" w:rsidRDefault="00886F70" w:rsidP="00734D03">
      <w:pPr>
        <w:pStyle w:val="af3"/>
        <w:widowControl/>
        <w:numPr>
          <w:ilvl w:val="1"/>
          <w:numId w:val="31"/>
        </w:numPr>
        <w:shd w:val="clear" w:color="auto" w:fill="FFFFFF"/>
        <w:tabs>
          <w:tab w:val="left" w:pos="0"/>
          <w:tab w:val="left" w:pos="1134"/>
        </w:tabs>
        <w:autoSpaceDE/>
        <w:autoSpaceDN/>
        <w:ind w:left="0" w:firstLine="709"/>
        <w:jc w:val="both"/>
        <w:rPr>
          <w:bCs/>
          <w:sz w:val="24"/>
          <w:szCs w:val="24"/>
        </w:rPr>
      </w:pPr>
      <w:r w:rsidRPr="00994D6C">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86F70" w:rsidRPr="00994D6C" w:rsidRDefault="00886F70" w:rsidP="00886F70">
      <w:pPr>
        <w:pStyle w:val="af3"/>
        <w:shd w:val="clear" w:color="auto" w:fill="FFFFFF"/>
        <w:tabs>
          <w:tab w:val="left" w:pos="0"/>
          <w:tab w:val="left" w:pos="567"/>
          <w:tab w:val="left" w:pos="1418"/>
        </w:tabs>
        <w:ind w:left="0" w:firstLine="709"/>
        <w:jc w:val="both"/>
        <w:rPr>
          <w:sz w:val="24"/>
          <w:szCs w:val="24"/>
        </w:rPr>
      </w:pPr>
      <w:r w:rsidRPr="00994D6C">
        <w:rPr>
          <w:sz w:val="24"/>
          <w:szCs w:val="24"/>
        </w:rPr>
        <w:t xml:space="preserve">Каналы связи «Линия доверия» ПАО «РусГидро»: </w:t>
      </w:r>
    </w:p>
    <w:p w:rsidR="00886F70" w:rsidRPr="00994D6C" w:rsidRDefault="00886F70" w:rsidP="00886F70">
      <w:pPr>
        <w:pStyle w:val="af3"/>
        <w:shd w:val="clear" w:color="auto" w:fill="FFFFFF"/>
        <w:tabs>
          <w:tab w:val="left" w:pos="0"/>
          <w:tab w:val="left" w:pos="284"/>
          <w:tab w:val="left" w:pos="567"/>
          <w:tab w:val="left" w:pos="1418"/>
        </w:tabs>
        <w:ind w:left="0" w:firstLine="709"/>
        <w:jc w:val="both"/>
        <w:rPr>
          <w:rStyle w:val="aff4"/>
          <w:sz w:val="24"/>
          <w:szCs w:val="24"/>
        </w:rPr>
      </w:pPr>
      <w:r w:rsidRPr="00994D6C">
        <w:rPr>
          <w:sz w:val="24"/>
          <w:szCs w:val="24"/>
        </w:rPr>
        <w:t xml:space="preserve">Телефон автоответчика: +7 (495) 785-09-37 и форма обратной связи на сайте </w:t>
      </w:r>
      <w:hyperlink r:id="rId8" w:history="1">
        <w:r w:rsidRPr="00994D6C">
          <w:rPr>
            <w:rStyle w:val="aff4"/>
            <w:sz w:val="24"/>
            <w:szCs w:val="24"/>
          </w:rPr>
          <w:t>http://www.rushydro.ru.</w:t>
        </w:r>
      </w:hyperlink>
    </w:p>
    <w:p w:rsidR="00886F70" w:rsidRDefault="00886F70" w:rsidP="00886F70">
      <w:pPr>
        <w:pStyle w:val="af3"/>
        <w:shd w:val="clear" w:color="auto" w:fill="FFFFFF"/>
        <w:tabs>
          <w:tab w:val="left" w:pos="0"/>
          <w:tab w:val="left" w:pos="284"/>
          <w:tab w:val="left" w:pos="567"/>
        </w:tabs>
        <w:ind w:left="0" w:firstLine="709"/>
        <w:jc w:val="both"/>
        <w:rPr>
          <w:b/>
          <w:bCs/>
          <w:sz w:val="24"/>
          <w:szCs w:val="24"/>
        </w:rPr>
      </w:pPr>
    </w:p>
    <w:p w:rsidR="002E7DA1" w:rsidRPr="00994D6C" w:rsidRDefault="002E7DA1" w:rsidP="00886F70">
      <w:pPr>
        <w:pStyle w:val="af3"/>
        <w:shd w:val="clear" w:color="auto" w:fill="FFFFFF"/>
        <w:tabs>
          <w:tab w:val="left" w:pos="0"/>
          <w:tab w:val="left" w:pos="284"/>
          <w:tab w:val="left" w:pos="567"/>
        </w:tabs>
        <w:ind w:left="0" w:firstLine="709"/>
        <w:jc w:val="both"/>
        <w:rPr>
          <w:b/>
          <w:bCs/>
          <w:sz w:val="24"/>
          <w:szCs w:val="24"/>
        </w:rPr>
      </w:pPr>
    </w:p>
    <w:p w:rsidR="00886F70" w:rsidRPr="0094544C" w:rsidRDefault="00886F70" w:rsidP="00734D03">
      <w:pPr>
        <w:pStyle w:val="af3"/>
        <w:widowControl/>
        <w:numPr>
          <w:ilvl w:val="0"/>
          <w:numId w:val="31"/>
        </w:numPr>
        <w:shd w:val="clear" w:color="auto" w:fill="FFFFFF"/>
        <w:autoSpaceDE/>
        <w:autoSpaceDN/>
        <w:ind w:left="0" w:firstLine="0"/>
        <w:jc w:val="center"/>
        <w:rPr>
          <w:b/>
          <w:bCs/>
          <w:sz w:val="24"/>
          <w:szCs w:val="24"/>
        </w:rPr>
      </w:pPr>
      <w:r w:rsidRPr="0094544C">
        <w:rPr>
          <w:b/>
          <w:bCs/>
          <w:sz w:val="24"/>
          <w:szCs w:val="24"/>
        </w:rPr>
        <w:t>Обстоятельства непреодолимой силы (форс-мажор)</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8E280D">
        <w:rPr>
          <w:bCs/>
          <w:sz w:val="24"/>
          <w:szCs w:val="24"/>
        </w:rPr>
        <w:lastRenderedPageBreak/>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w:t>
      </w:r>
      <w:r w:rsidRPr="00994D6C">
        <w:rPr>
          <w:bCs/>
          <w:sz w:val="24"/>
          <w:szCs w:val="24"/>
        </w:rPr>
        <w:t>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имеет право ссылаться на обстоятельства непреодолимой силы только </w:t>
      </w:r>
      <w:r w:rsidRPr="00994D6C">
        <w:rPr>
          <w:bCs/>
          <w:sz w:val="24"/>
          <w:szCs w:val="24"/>
        </w:rPr>
        <w:br/>
      </w:r>
      <w:r w:rsidRPr="00994D6C">
        <w:rPr>
          <w:bCs/>
          <w:sz w:val="24"/>
          <w:szCs w:val="24"/>
        </w:rPr>
        <w:lastRenderedPageBreak/>
        <w:t>в случае, если такие обстоятельства непосредственно повлияли на возможность исполнения этой Стороной условий Договора.</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994D6C">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E70A2" w:rsidRPr="00F81334" w:rsidRDefault="00FE70A2"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Отсутствие уведомления или несвоевременное уведомление </w:t>
      </w:r>
      <w:r w:rsidRPr="00994D6C">
        <w:rPr>
          <w:bCs/>
          <w:sz w:val="24"/>
          <w:szCs w:val="24"/>
        </w:rPr>
        <w:br/>
      </w:r>
      <w:r w:rsidRPr="00994D6C">
        <w:rPr>
          <w:bCs/>
          <w:sz w:val="24"/>
          <w:szCs w:val="24"/>
        </w:rPr>
        <w:lastRenderedPageBreak/>
        <w:t xml:space="preserve">об обстоятельствах непреодолимой силы лишает соответствующую Сторону права </w:t>
      </w:r>
      <w:r w:rsidRPr="00994D6C">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86F70" w:rsidRPr="00994D6C" w:rsidRDefault="00886F70" w:rsidP="00734D03">
      <w:pPr>
        <w:pStyle w:val="af3"/>
        <w:widowControl/>
        <w:numPr>
          <w:ilvl w:val="1"/>
          <w:numId w:val="31"/>
        </w:numPr>
        <w:shd w:val="clear" w:color="auto" w:fill="FFFFFF"/>
        <w:tabs>
          <w:tab w:val="left" w:pos="0"/>
          <w:tab w:val="left" w:pos="568"/>
          <w:tab w:val="left" w:pos="1418"/>
        </w:tabs>
        <w:autoSpaceDE/>
        <w:autoSpaceDN/>
        <w:ind w:left="0" w:firstLine="709"/>
        <w:jc w:val="both"/>
        <w:rPr>
          <w:bCs/>
          <w:sz w:val="24"/>
          <w:szCs w:val="24"/>
        </w:rPr>
      </w:pPr>
      <w:r w:rsidRPr="00994D6C">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86F70" w:rsidRPr="00994D6C" w:rsidRDefault="00886F70" w:rsidP="00886F70">
      <w:pPr>
        <w:pStyle w:val="af3"/>
        <w:shd w:val="clear" w:color="auto" w:fill="FFFFFF"/>
        <w:tabs>
          <w:tab w:val="left" w:pos="0"/>
          <w:tab w:val="left" w:pos="568"/>
          <w:tab w:val="left" w:pos="1418"/>
        </w:tabs>
        <w:ind w:left="0" w:firstLine="709"/>
        <w:jc w:val="both"/>
        <w:rPr>
          <w:bCs/>
          <w:sz w:val="24"/>
          <w:szCs w:val="24"/>
        </w:rPr>
      </w:pPr>
      <w:r w:rsidRPr="00994D6C">
        <w:rPr>
          <w:bCs/>
          <w:sz w:val="24"/>
          <w:szCs w:val="24"/>
        </w:rPr>
        <w:t xml:space="preserve">При этом любая из Сторон вправе отказаться </w:t>
      </w:r>
      <w:r w:rsidRPr="00994D6C">
        <w:rPr>
          <w:bCs/>
          <w:sz w:val="24"/>
          <w:szCs w:val="24"/>
        </w:rPr>
        <w:lastRenderedPageBreak/>
        <w:t xml:space="preserve">от исполнения Договора </w:t>
      </w:r>
      <w:r w:rsidRPr="00994D6C">
        <w:rPr>
          <w:bCs/>
          <w:sz w:val="24"/>
          <w:szCs w:val="24"/>
        </w:rPr>
        <w:br/>
        <w:t>в одностороннем внесудебном порядке.</w:t>
      </w:r>
    </w:p>
    <w:p w:rsidR="00886F70" w:rsidRPr="00994D6C" w:rsidRDefault="00886F70" w:rsidP="00886F70">
      <w:pPr>
        <w:shd w:val="clear" w:color="auto" w:fill="FFFFFF"/>
        <w:jc w:val="both"/>
        <w:rPr>
          <w:sz w:val="24"/>
          <w:szCs w:val="24"/>
        </w:rPr>
      </w:pPr>
    </w:p>
    <w:p w:rsidR="00886F70" w:rsidRPr="00994D6C" w:rsidRDefault="00886F70" w:rsidP="00734D03">
      <w:pPr>
        <w:widowControl/>
        <w:numPr>
          <w:ilvl w:val="0"/>
          <w:numId w:val="31"/>
        </w:numPr>
        <w:shd w:val="clear" w:color="auto" w:fill="FFFFFF"/>
        <w:autoSpaceDE/>
        <w:autoSpaceDN/>
        <w:ind w:left="0" w:firstLine="0"/>
        <w:contextualSpacing/>
        <w:jc w:val="center"/>
        <w:rPr>
          <w:b/>
          <w:bCs/>
          <w:sz w:val="24"/>
          <w:szCs w:val="24"/>
        </w:rPr>
      </w:pPr>
      <w:r w:rsidRPr="00994D6C">
        <w:rPr>
          <w:b/>
          <w:bCs/>
          <w:sz w:val="24"/>
          <w:szCs w:val="24"/>
        </w:rPr>
        <w:t>Особые положения</w:t>
      </w:r>
    </w:p>
    <w:p w:rsidR="00886F70" w:rsidRPr="0094544C" w:rsidRDefault="00886F70" w:rsidP="00734D03">
      <w:pPr>
        <w:pStyle w:val="af3"/>
        <w:widowControl/>
        <w:numPr>
          <w:ilvl w:val="1"/>
          <w:numId w:val="31"/>
        </w:numPr>
        <w:shd w:val="clear" w:color="auto" w:fill="FFFFFF"/>
        <w:tabs>
          <w:tab w:val="left" w:pos="0"/>
          <w:tab w:val="left" w:pos="568"/>
        </w:tabs>
        <w:autoSpaceDE/>
        <w:autoSpaceDN/>
        <w:ind w:left="0" w:firstLine="709"/>
        <w:jc w:val="both"/>
        <w:rPr>
          <w:bCs/>
          <w:sz w:val="24"/>
          <w:szCs w:val="24"/>
        </w:rPr>
      </w:pPr>
      <w:r w:rsidRPr="00994D6C">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994D6C">
          <w:rPr>
            <w:bCs/>
            <w:sz w:val="24"/>
            <w:szCs w:val="24"/>
          </w:rPr>
          <w:t>№ 18162/09</w:t>
        </w:r>
      </w:hyperlink>
      <w:r w:rsidRPr="00994D6C">
        <w:rPr>
          <w:bCs/>
          <w:sz w:val="24"/>
          <w:szCs w:val="24"/>
        </w:rPr>
        <w:t xml:space="preserve"> и от 25.05.2010 </w:t>
      </w:r>
      <w:hyperlink r:id="rId10" w:history="1">
        <w:r w:rsidRPr="00994D6C">
          <w:rPr>
            <w:bCs/>
            <w:sz w:val="24"/>
            <w:szCs w:val="24"/>
          </w:rPr>
          <w:t>№ 15658/09</w:t>
        </w:r>
      </w:hyperlink>
      <w:r w:rsidRPr="00994D6C">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994D6C">
          <w:rPr>
            <w:bCs/>
            <w:sz w:val="24"/>
            <w:szCs w:val="24"/>
          </w:rPr>
          <w:t>Кри</w:t>
        </w:r>
        <w:r w:rsidRPr="00994D6C">
          <w:rPr>
            <w:bCs/>
            <w:sz w:val="24"/>
            <w:szCs w:val="24"/>
          </w:rPr>
          <w:lastRenderedPageBreak/>
          <w:t>тери</w:t>
        </w:r>
      </w:hyperlink>
      <w:r w:rsidRPr="00994D6C">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886F70" w:rsidRPr="008F4499" w:rsidRDefault="00886F70" w:rsidP="00734D03">
      <w:pPr>
        <w:pStyle w:val="af3"/>
        <w:widowControl/>
        <w:numPr>
          <w:ilvl w:val="1"/>
          <w:numId w:val="31"/>
        </w:numPr>
        <w:shd w:val="clear" w:color="auto" w:fill="FFFFFF"/>
        <w:tabs>
          <w:tab w:val="left" w:pos="0"/>
          <w:tab w:val="left" w:pos="568"/>
        </w:tabs>
        <w:autoSpaceDE/>
        <w:autoSpaceDN/>
        <w:ind w:left="0" w:firstLine="709"/>
        <w:jc w:val="both"/>
        <w:rPr>
          <w:bCs/>
          <w:sz w:val="24"/>
          <w:szCs w:val="24"/>
        </w:rPr>
      </w:pPr>
      <w:r w:rsidRPr="0094544C">
        <w:rPr>
          <w:bCs/>
          <w:sz w:val="24"/>
          <w:szCs w:val="24"/>
        </w:rPr>
        <w:t>Поставщик обязуется незамедлительно уведомить Покупателя о появлении в ходе исполнения Договора у привлеченных орг</w:t>
      </w:r>
      <w:r w:rsidRPr="008E280D">
        <w:rPr>
          <w:bCs/>
          <w:sz w:val="24"/>
          <w:szCs w:val="24"/>
        </w:rPr>
        <w:t>анизаций признаков недобросовестности, указанных в п</w:t>
      </w:r>
      <w:r w:rsidRPr="008F4499">
        <w:rPr>
          <w:bCs/>
          <w:sz w:val="24"/>
          <w:szCs w:val="24"/>
        </w:rPr>
        <w:t xml:space="preserve">ункте </w:t>
      </w:r>
      <w:r w:rsidR="002E7DA1">
        <w:rPr>
          <w:bCs/>
          <w:sz w:val="24"/>
          <w:szCs w:val="24"/>
        </w:rPr>
        <w:t>9</w:t>
      </w:r>
      <w:r w:rsidRPr="008F4499">
        <w:rPr>
          <w:bCs/>
          <w:sz w:val="24"/>
          <w:szCs w:val="24"/>
        </w:rPr>
        <w:t>.1 Договора, а также обеспечить прекращение участия таких организаций в исполнении Договора.</w:t>
      </w:r>
    </w:p>
    <w:p w:rsidR="00886F70" w:rsidRPr="00994D6C" w:rsidRDefault="00886F70" w:rsidP="00734D03">
      <w:pPr>
        <w:pStyle w:val="af3"/>
        <w:widowControl/>
        <w:numPr>
          <w:ilvl w:val="1"/>
          <w:numId w:val="31"/>
        </w:numPr>
        <w:shd w:val="clear" w:color="auto" w:fill="FFFFFF"/>
        <w:tabs>
          <w:tab w:val="left" w:pos="0"/>
          <w:tab w:val="left" w:pos="568"/>
        </w:tabs>
        <w:autoSpaceDE/>
        <w:autoSpaceDN/>
        <w:ind w:left="0" w:firstLine="709"/>
        <w:jc w:val="both"/>
        <w:rPr>
          <w:bCs/>
          <w:sz w:val="24"/>
          <w:szCs w:val="24"/>
        </w:rPr>
      </w:pPr>
      <w:r w:rsidRPr="00994D6C">
        <w:rPr>
          <w:bCs/>
          <w:sz w:val="24"/>
          <w:szCs w:val="24"/>
        </w:rPr>
        <w:t>В случае нарушения Поставщиком обязате</w:t>
      </w:r>
      <w:r w:rsidR="00FE70A2">
        <w:rPr>
          <w:bCs/>
          <w:sz w:val="24"/>
          <w:szCs w:val="24"/>
        </w:rPr>
        <w:t xml:space="preserve">льств, установленных пунктами </w:t>
      </w:r>
      <w:r w:rsidR="002E7DA1">
        <w:rPr>
          <w:bCs/>
          <w:sz w:val="24"/>
          <w:szCs w:val="24"/>
        </w:rPr>
        <w:t>9</w:t>
      </w:r>
      <w:r w:rsidRPr="00994D6C">
        <w:rPr>
          <w:bCs/>
          <w:sz w:val="24"/>
          <w:szCs w:val="24"/>
        </w:rPr>
        <w:t xml:space="preserve">.1, </w:t>
      </w:r>
      <w:r w:rsidR="002E7DA1">
        <w:rPr>
          <w:bCs/>
          <w:sz w:val="24"/>
          <w:szCs w:val="24"/>
        </w:rPr>
        <w:t>9</w:t>
      </w:r>
      <w:r w:rsidRPr="00994D6C">
        <w:rPr>
          <w:bCs/>
          <w:sz w:val="24"/>
          <w:szCs w:val="24"/>
        </w:rPr>
        <w:t xml:space="preserve">.2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w:t>
      </w:r>
      <w:r w:rsidRPr="00994D6C">
        <w:rPr>
          <w:bCs/>
          <w:sz w:val="24"/>
          <w:szCs w:val="24"/>
        </w:rPr>
        <w:lastRenderedPageBreak/>
        <w:t>(расторгнутым)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886F70" w:rsidRPr="00994D6C" w:rsidRDefault="00886F70" w:rsidP="00734D03">
      <w:pPr>
        <w:pStyle w:val="af3"/>
        <w:widowControl/>
        <w:numPr>
          <w:ilvl w:val="1"/>
          <w:numId w:val="31"/>
        </w:numPr>
        <w:shd w:val="clear" w:color="auto" w:fill="FFFFFF"/>
        <w:tabs>
          <w:tab w:val="left" w:pos="0"/>
          <w:tab w:val="left" w:pos="568"/>
        </w:tabs>
        <w:autoSpaceDE/>
        <w:autoSpaceDN/>
        <w:ind w:left="0" w:firstLine="709"/>
        <w:jc w:val="both"/>
        <w:rPr>
          <w:bCs/>
          <w:sz w:val="24"/>
          <w:szCs w:val="24"/>
        </w:rPr>
      </w:pPr>
      <w:r w:rsidRPr="00994D6C">
        <w:rPr>
          <w:bCs/>
          <w:sz w:val="24"/>
          <w:szCs w:val="24"/>
        </w:rPr>
        <w:t xml:space="preserve">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w:t>
      </w:r>
      <w:r w:rsidR="002E7DA1">
        <w:rPr>
          <w:bCs/>
          <w:sz w:val="24"/>
          <w:szCs w:val="24"/>
        </w:rPr>
        <w:t>9</w:t>
      </w:r>
      <w:r w:rsidRPr="00994D6C">
        <w:rPr>
          <w:bCs/>
          <w:sz w:val="24"/>
          <w:szCs w:val="24"/>
        </w:rPr>
        <w:t xml:space="preserve">.1, </w:t>
      </w:r>
      <w:r w:rsidR="002E7DA1">
        <w:rPr>
          <w:bCs/>
          <w:sz w:val="24"/>
          <w:szCs w:val="24"/>
        </w:rPr>
        <w:t>9</w:t>
      </w:r>
      <w:r w:rsidRPr="00994D6C">
        <w:rPr>
          <w:bCs/>
          <w:sz w:val="24"/>
          <w:szCs w:val="24"/>
        </w:rPr>
        <w:t>.2 Договора.</w:t>
      </w:r>
    </w:p>
    <w:p w:rsidR="00886F70" w:rsidRPr="00994D6C" w:rsidRDefault="00886F70" w:rsidP="00734D03">
      <w:pPr>
        <w:pStyle w:val="af3"/>
        <w:widowControl/>
        <w:numPr>
          <w:ilvl w:val="1"/>
          <w:numId w:val="31"/>
        </w:numPr>
        <w:shd w:val="clear" w:color="auto" w:fill="FFFFFF"/>
        <w:tabs>
          <w:tab w:val="left" w:pos="0"/>
          <w:tab w:val="left" w:pos="568"/>
        </w:tabs>
        <w:autoSpaceDE/>
        <w:autoSpaceDN/>
        <w:ind w:left="0" w:firstLine="709"/>
        <w:jc w:val="both"/>
        <w:rPr>
          <w:bCs/>
          <w:sz w:val="24"/>
          <w:szCs w:val="24"/>
        </w:rPr>
      </w:pPr>
      <w:r w:rsidRPr="00994D6C">
        <w:rPr>
          <w:bCs/>
          <w:sz w:val="24"/>
          <w:szCs w:val="24"/>
        </w:rPr>
        <w:t xml:space="preserve">Штраф, предусмотренный пунктом </w:t>
      </w:r>
      <w:r w:rsidR="002E7DA1">
        <w:rPr>
          <w:bCs/>
          <w:sz w:val="24"/>
          <w:szCs w:val="24"/>
        </w:rPr>
        <w:t>9</w:t>
      </w:r>
      <w:r w:rsidRPr="00994D6C">
        <w:rPr>
          <w:bCs/>
          <w:sz w:val="24"/>
          <w:szCs w:val="24"/>
        </w:rPr>
        <w:t xml:space="preserve">.4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предусмотренного пунктом </w:t>
      </w:r>
      <w:r w:rsidR="002E7DA1">
        <w:rPr>
          <w:bCs/>
          <w:sz w:val="24"/>
          <w:szCs w:val="24"/>
        </w:rPr>
        <w:t>9</w:t>
      </w:r>
      <w:r w:rsidRPr="00994D6C">
        <w:rPr>
          <w:bCs/>
          <w:sz w:val="24"/>
          <w:szCs w:val="24"/>
        </w:rPr>
        <w:t>.3 Договора.</w:t>
      </w:r>
    </w:p>
    <w:p w:rsidR="00886F70" w:rsidRPr="00994D6C" w:rsidRDefault="00886F70" w:rsidP="00734D03">
      <w:pPr>
        <w:pStyle w:val="af3"/>
        <w:widowControl/>
        <w:numPr>
          <w:ilvl w:val="1"/>
          <w:numId w:val="31"/>
        </w:numPr>
        <w:shd w:val="clear" w:color="auto" w:fill="FFFFFF"/>
        <w:tabs>
          <w:tab w:val="left" w:pos="0"/>
          <w:tab w:val="left" w:pos="568"/>
        </w:tabs>
        <w:autoSpaceDE/>
        <w:autoSpaceDN/>
        <w:ind w:left="0" w:firstLine="709"/>
        <w:jc w:val="both"/>
        <w:rPr>
          <w:bCs/>
          <w:sz w:val="24"/>
          <w:szCs w:val="24"/>
        </w:rPr>
      </w:pPr>
      <w:r w:rsidRPr="00994D6C">
        <w:rPr>
          <w:bCs/>
          <w:sz w:val="24"/>
          <w:szCs w:val="24"/>
        </w:rPr>
        <w:lastRenderedPageBreak/>
        <w:t xml:space="preserve">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w:t>
      </w:r>
      <w:r w:rsidR="00B24513">
        <w:rPr>
          <w:bCs/>
          <w:sz w:val="24"/>
          <w:szCs w:val="24"/>
        </w:rPr>
        <w:t>9</w:t>
      </w:r>
      <w:r w:rsidRPr="00994D6C">
        <w:rPr>
          <w:bCs/>
          <w:sz w:val="24"/>
          <w:szCs w:val="24"/>
        </w:rPr>
        <w:t>.4 Договора. При этом Покупатель не будет считаться просрочившим и / или нарушившим свои обязательства по Договору.</w:t>
      </w:r>
    </w:p>
    <w:p w:rsidR="00886F70" w:rsidRPr="009970F3" w:rsidRDefault="00886F70" w:rsidP="00734D03">
      <w:pPr>
        <w:pStyle w:val="af3"/>
        <w:widowControl/>
        <w:numPr>
          <w:ilvl w:val="1"/>
          <w:numId w:val="31"/>
        </w:numPr>
        <w:shd w:val="clear" w:color="auto" w:fill="FFFFFF"/>
        <w:tabs>
          <w:tab w:val="left" w:pos="142"/>
          <w:tab w:val="left" w:pos="568"/>
        </w:tabs>
        <w:autoSpaceDE/>
        <w:autoSpaceDN/>
        <w:ind w:left="0" w:firstLine="709"/>
        <w:jc w:val="both"/>
        <w:rPr>
          <w:bCs/>
          <w:sz w:val="24"/>
          <w:szCs w:val="24"/>
        </w:rPr>
      </w:pPr>
      <w:r w:rsidRPr="00994D6C">
        <w:rPr>
          <w:bCs/>
          <w:sz w:val="24"/>
          <w:szCs w:val="24"/>
        </w:rPr>
        <w:t xml:space="preserve">Независимо от других положений Договора, положения пунктов </w:t>
      </w:r>
      <w:r w:rsidR="00B24513">
        <w:rPr>
          <w:bCs/>
          <w:sz w:val="24"/>
          <w:szCs w:val="24"/>
        </w:rPr>
        <w:t>9</w:t>
      </w:r>
      <w:r w:rsidRPr="00994D6C">
        <w:rPr>
          <w:bCs/>
          <w:sz w:val="24"/>
          <w:szCs w:val="24"/>
        </w:rPr>
        <w:t xml:space="preserve">.4, </w:t>
      </w:r>
      <w:r w:rsidR="00B24513">
        <w:rPr>
          <w:bCs/>
          <w:sz w:val="24"/>
          <w:szCs w:val="24"/>
        </w:rPr>
        <w:t>9</w:t>
      </w:r>
      <w:r w:rsidRPr="00994D6C">
        <w:rPr>
          <w:bCs/>
          <w:sz w:val="24"/>
          <w:szCs w:val="24"/>
        </w:rPr>
        <w:t xml:space="preserve">.5 </w:t>
      </w:r>
      <w:r w:rsidRPr="009970F3">
        <w:rPr>
          <w:bCs/>
          <w:sz w:val="24"/>
          <w:szCs w:val="24"/>
        </w:rPr>
        <w:t>Договора продолжают действовать в течение 4 (четырех) лет после его прекращения (расторжения) или исполнения.</w:t>
      </w:r>
    </w:p>
    <w:p w:rsidR="009970F3" w:rsidRPr="00B24513" w:rsidRDefault="009970F3" w:rsidP="00734D03">
      <w:pPr>
        <w:pStyle w:val="af3"/>
        <w:numPr>
          <w:ilvl w:val="1"/>
          <w:numId w:val="31"/>
        </w:numPr>
        <w:shd w:val="clear" w:color="auto" w:fill="FFFFFF"/>
        <w:tabs>
          <w:tab w:val="left" w:pos="142"/>
          <w:tab w:val="left" w:pos="709"/>
          <w:tab w:val="left" w:pos="1134"/>
        </w:tabs>
        <w:suppressAutoHyphens/>
        <w:autoSpaceDE/>
        <w:adjustRightInd w:val="0"/>
        <w:ind w:left="0" w:firstLine="709"/>
        <w:jc w:val="both"/>
        <w:rPr>
          <w:sz w:val="24"/>
          <w:szCs w:val="24"/>
        </w:rPr>
      </w:pPr>
      <w:r w:rsidRPr="00B24513">
        <w:rPr>
          <w:sz w:val="24"/>
          <w:szCs w:val="24"/>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w:t>
      </w:r>
      <w:r w:rsidRPr="00B24513">
        <w:rPr>
          <w:sz w:val="24"/>
          <w:szCs w:val="24"/>
        </w:rPr>
        <w:lastRenderedPageBreak/>
        <w:t xml:space="preserve">ограничительные меры в целях противодействия эпидемии (пандемии) </w:t>
      </w:r>
      <w:r w:rsidRPr="00B24513">
        <w:rPr>
          <w:sz w:val="24"/>
          <w:szCs w:val="24"/>
          <w:lang w:val="en-US"/>
        </w:rPr>
        <w:t>COVID</w:t>
      </w:r>
      <w:r w:rsidRPr="00B24513">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9970F3" w:rsidRPr="00B24513" w:rsidRDefault="009970F3" w:rsidP="009970F3">
      <w:pPr>
        <w:shd w:val="clear" w:color="auto" w:fill="FFFFFF"/>
        <w:tabs>
          <w:tab w:val="left" w:pos="142"/>
          <w:tab w:val="left" w:pos="1134"/>
        </w:tabs>
        <w:suppressAutoHyphens/>
        <w:adjustRightInd w:val="0"/>
        <w:ind w:firstLine="709"/>
        <w:jc w:val="both"/>
        <w:rPr>
          <w:sz w:val="24"/>
          <w:szCs w:val="24"/>
        </w:rPr>
      </w:pPr>
      <w:r w:rsidRPr="00B24513">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9970F3" w:rsidRPr="00B24513" w:rsidRDefault="009970F3" w:rsidP="00734D03">
      <w:pPr>
        <w:pStyle w:val="af3"/>
        <w:numPr>
          <w:ilvl w:val="1"/>
          <w:numId w:val="31"/>
        </w:numPr>
        <w:shd w:val="clear" w:color="auto" w:fill="FFFFFF"/>
        <w:tabs>
          <w:tab w:val="left" w:pos="142"/>
          <w:tab w:val="left" w:pos="709"/>
          <w:tab w:val="left" w:pos="1134"/>
        </w:tabs>
        <w:suppressAutoHyphens/>
        <w:autoSpaceDE/>
        <w:adjustRightInd w:val="0"/>
        <w:ind w:left="0" w:firstLine="709"/>
        <w:jc w:val="both"/>
        <w:rPr>
          <w:sz w:val="24"/>
          <w:szCs w:val="24"/>
        </w:rPr>
      </w:pPr>
      <w:r w:rsidRPr="00B24513">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9970F3" w:rsidRPr="00B24513" w:rsidRDefault="00B24513" w:rsidP="009970F3">
      <w:pPr>
        <w:tabs>
          <w:tab w:val="left" w:pos="142"/>
          <w:tab w:val="left" w:pos="709"/>
        </w:tabs>
        <w:suppressAutoHyphens/>
        <w:adjustRightInd w:val="0"/>
        <w:ind w:firstLine="709"/>
        <w:jc w:val="both"/>
        <w:rPr>
          <w:sz w:val="24"/>
          <w:szCs w:val="24"/>
        </w:rPr>
      </w:pPr>
      <w:r>
        <w:rPr>
          <w:sz w:val="24"/>
          <w:szCs w:val="24"/>
        </w:rPr>
        <w:t>9</w:t>
      </w:r>
      <w:r w:rsidR="009970F3" w:rsidRPr="00B24513">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w:t>
      </w:r>
      <w:r w:rsidR="009970F3" w:rsidRPr="00B24513">
        <w:rPr>
          <w:sz w:val="24"/>
          <w:szCs w:val="24"/>
        </w:rPr>
        <w:lastRenderedPageBreak/>
        <w:t>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9970F3" w:rsidRDefault="00B24513" w:rsidP="009970F3">
      <w:pPr>
        <w:tabs>
          <w:tab w:val="left" w:pos="142"/>
          <w:tab w:val="left" w:pos="709"/>
        </w:tabs>
        <w:suppressAutoHyphens/>
        <w:adjustRightInd w:val="0"/>
        <w:ind w:firstLine="709"/>
        <w:jc w:val="both"/>
        <w:rPr>
          <w:sz w:val="24"/>
          <w:szCs w:val="24"/>
        </w:rPr>
      </w:pPr>
      <w:r>
        <w:rPr>
          <w:sz w:val="24"/>
          <w:szCs w:val="24"/>
        </w:rPr>
        <w:t>9</w:t>
      </w:r>
      <w:r w:rsidR="009970F3" w:rsidRPr="00B24513">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00093A37">
        <w:rPr>
          <w:sz w:val="24"/>
          <w:szCs w:val="24"/>
        </w:rPr>
        <w:t>9</w:t>
      </w:r>
      <w:r w:rsidR="009970F3" w:rsidRPr="00B24513">
        <w:rPr>
          <w:sz w:val="24"/>
          <w:szCs w:val="24"/>
        </w:rPr>
        <w:t>.9.1 Договора.</w:t>
      </w:r>
    </w:p>
    <w:p w:rsidR="00886F70" w:rsidRPr="00994D6C" w:rsidRDefault="00886F70" w:rsidP="00886F70">
      <w:pPr>
        <w:shd w:val="clear" w:color="auto" w:fill="FFFFFF"/>
        <w:jc w:val="both"/>
        <w:rPr>
          <w:sz w:val="24"/>
          <w:szCs w:val="24"/>
        </w:rPr>
      </w:pPr>
    </w:p>
    <w:p w:rsidR="00886F70" w:rsidRPr="00994D6C" w:rsidRDefault="00886F70" w:rsidP="00734D03">
      <w:pPr>
        <w:pStyle w:val="af3"/>
        <w:widowControl/>
        <w:numPr>
          <w:ilvl w:val="0"/>
          <w:numId w:val="31"/>
        </w:numPr>
        <w:shd w:val="clear" w:color="auto" w:fill="FFFFFF"/>
        <w:tabs>
          <w:tab w:val="left" w:pos="426"/>
        </w:tabs>
        <w:autoSpaceDE/>
        <w:autoSpaceDN/>
        <w:ind w:left="0" w:firstLine="0"/>
        <w:jc w:val="center"/>
        <w:rPr>
          <w:b/>
          <w:sz w:val="24"/>
          <w:szCs w:val="24"/>
        </w:rPr>
      </w:pPr>
      <w:r w:rsidRPr="00994D6C">
        <w:rPr>
          <w:b/>
          <w:bCs/>
          <w:sz w:val="24"/>
          <w:szCs w:val="24"/>
        </w:rPr>
        <w:t>Заверения</w:t>
      </w:r>
      <w:r w:rsidRPr="00994D6C">
        <w:rPr>
          <w:b/>
          <w:sz w:val="24"/>
          <w:szCs w:val="24"/>
        </w:rPr>
        <w:t xml:space="preserve"> Сторон</w:t>
      </w:r>
    </w:p>
    <w:p w:rsidR="00886F70" w:rsidRPr="00994D6C" w:rsidRDefault="00886F70" w:rsidP="00734D03">
      <w:pPr>
        <w:pStyle w:val="af3"/>
        <w:widowControl/>
        <w:numPr>
          <w:ilvl w:val="1"/>
          <w:numId w:val="31"/>
        </w:numPr>
        <w:shd w:val="clear" w:color="auto" w:fill="FFFFFF"/>
        <w:tabs>
          <w:tab w:val="left" w:pos="1134"/>
          <w:tab w:val="left" w:pos="1418"/>
        </w:tabs>
        <w:autoSpaceDE/>
        <w:autoSpaceDN/>
        <w:ind w:left="0" w:firstLine="709"/>
        <w:jc w:val="both"/>
        <w:rPr>
          <w:sz w:val="24"/>
          <w:szCs w:val="24"/>
        </w:rPr>
      </w:pPr>
      <w:r w:rsidRPr="00994D6C">
        <w:rPr>
          <w:bCs/>
          <w:sz w:val="24"/>
          <w:szCs w:val="24"/>
        </w:rPr>
        <w:t>Каждая</w:t>
      </w:r>
      <w:r w:rsidRPr="00994D6C">
        <w:rPr>
          <w:sz w:val="24"/>
          <w:szCs w:val="24"/>
        </w:rPr>
        <w:t xml:space="preserve"> из Сторон заявляет и подтверждает другой Стороне, что: </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является юридическим лицом, надлежащим образом учрежденным </w:t>
      </w:r>
      <w:r w:rsidRPr="00994D6C">
        <w:rPr>
          <w:sz w:val="24"/>
          <w:szCs w:val="24"/>
        </w:rPr>
        <w:br/>
        <w:t>и правомерно осуществляющим свою деятельность в соответствии с законодательством Российской Федерации;</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обладает полной правоспособностью на заключение Договора </w:t>
      </w:r>
      <w:r w:rsidRPr="00994D6C">
        <w:rPr>
          <w:sz w:val="24"/>
          <w:szCs w:val="24"/>
        </w:rPr>
        <w:br/>
        <w:t>и исполнение всех своих обязательств, возникающих из Договора или в связи с ним;</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lastRenderedPageBreak/>
        <w:t xml:space="preserve">она получила все корпоративные одобрения Договора органами управления </w:t>
      </w:r>
      <w:r w:rsidRPr="00994D6C">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994D6C">
        <w:rPr>
          <w:sz w:val="24"/>
          <w:szCs w:val="24"/>
        </w:rPr>
        <w:br/>
        <w:t>и иных лиц, необходимые для заключения и исполнения Договора;</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лица, подписывающие от имени Сторон Договор, надлежащим образом уполномочены на его подписание;</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994D6C">
        <w:rPr>
          <w:sz w:val="24"/>
          <w:szCs w:val="24"/>
        </w:rPr>
        <w:br/>
        <w:t xml:space="preserve">или в связи с ним. </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Поставщик заявляет и заверяет Покупателя в том, что на момент заключения Договора:</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учредителем / учредителями Поставщика являются лица, не являющиеся массовыми учредителем / учредителями;</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lastRenderedPageBreak/>
        <w:t>руководителем Поставщика является лицо, не являющееся массовым руководителем;</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фактически находится по адресу, указанному в Едином государственном реестре юридических лиц; </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своевременно и в полном объеме уплачивает налоги и сборы </w:t>
      </w:r>
      <w:r w:rsidRPr="00994D6C">
        <w:rPr>
          <w:sz w:val="24"/>
          <w:szCs w:val="24"/>
        </w:rPr>
        <w:br/>
        <w:t>в соответствии с законодательством Российской Федерации;</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не находится в процедуре несостоятельности (банкротства) </w:t>
      </w:r>
      <w:r w:rsidRPr="00994D6C">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тщательно изучил всю информацию, связанную с Договором, </w:t>
      </w:r>
      <w:r w:rsidRPr="00994D6C">
        <w:rPr>
          <w:sz w:val="24"/>
          <w:szCs w:val="24"/>
        </w:rPr>
        <w:br/>
      </w:r>
      <w:r w:rsidRPr="00994D6C">
        <w:rPr>
          <w:sz w:val="24"/>
          <w:szCs w:val="24"/>
        </w:rPr>
        <w:lastRenderedPageBreak/>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своевременно и в полном объеме в соответствии </w:t>
      </w:r>
      <w:r w:rsidRPr="00994D6C">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вся информация, предоставленная Покупателю, является достоверной, полной </w:t>
      </w:r>
      <w:r w:rsidRPr="00994D6C">
        <w:rPr>
          <w:sz w:val="24"/>
          <w:szCs w:val="24"/>
        </w:rPr>
        <w:br/>
        <w:t xml:space="preserve">и точной, и Поставщик не скрыл никаких обстоятельств, которые при их обнаружении могли </w:t>
      </w:r>
      <w:r w:rsidRPr="00994D6C">
        <w:rPr>
          <w:sz w:val="24"/>
          <w:szCs w:val="24"/>
        </w:rPr>
        <w:br/>
        <w:t>бы негативно повлиять на решение Покупателя заключить Договор на указанных в нем условиях.</w:t>
      </w:r>
    </w:p>
    <w:p w:rsidR="00886F70" w:rsidRPr="00994D6C" w:rsidRDefault="00886F70" w:rsidP="00734D03">
      <w:pPr>
        <w:widowControl/>
        <w:numPr>
          <w:ilvl w:val="1"/>
          <w:numId w:val="31"/>
        </w:numPr>
        <w:tabs>
          <w:tab w:val="left" w:pos="1418"/>
        </w:tabs>
        <w:autoSpaceDE/>
        <w:autoSpaceDN/>
        <w:ind w:left="0" w:firstLine="709"/>
        <w:jc w:val="both"/>
        <w:rPr>
          <w:sz w:val="24"/>
          <w:szCs w:val="24"/>
        </w:rPr>
      </w:pPr>
      <w:r w:rsidRPr="00994D6C">
        <w:rPr>
          <w:sz w:val="24"/>
          <w:szCs w:val="24"/>
        </w:rPr>
        <w:t xml:space="preserve">При заключении и исполнении Договора каждая Сторона полагается </w:t>
      </w:r>
      <w:r w:rsidRPr="00994D6C">
        <w:rPr>
          <w:sz w:val="24"/>
          <w:szCs w:val="24"/>
        </w:rPr>
        <w:br/>
        <w:t xml:space="preserve">на достоверность, точность и полноту заверений другой Стороны, изложенных в настоящем разделе Договора. </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lastRenderedPageBreak/>
        <w:t xml:space="preserve">В случае, если </w:t>
      </w:r>
      <w:r w:rsidRPr="00994D6C">
        <w:rPr>
          <w:bCs/>
          <w:sz w:val="24"/>
          <w:szCs w:val="24"/>
        </w:rPr>
        <w:t xml:space="preserve">Поставщик </w:t>
      </w:r>
      <w:r w:rsidRPr="00994D6C">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sidRPr="00994D6C">
        <w:rPr>
          <w:bCs/>
          <w:sz w:val="24"/>
          <w:szCs w:val="24"/>
        </w:rPr>
        <w:t xml:space="preserve">Поставщик </w:t>
      </w:r>
      <w:r w:rsidRPr="00994D6C">
        <w:rPr>
          <w:sz w:val="24"/>
          <w:szCs w:val="24"/>
        </w:rPr>
        <w:t xml:space="preserve">обязан </w:t>
      </w:r>
      <w:r w:rsidRPr="00994D6C">
        <w:rPr>
          <w:sz w:val="24"/>
          <w:szCs w:val="24"/>
        </w:rPr>
        <w:br/>
        <w:t xml:space="preserve">по письменному требованию Покупателя уплатить последнему штраф в размере 5 (пяти) </w:t>
      </w:r>
      <w:r w:rsidR="00E42D14">
        <w:rPr>
          <w:sz w:val="24"/>
          <w:szCs w:val="24"/>
        </w:rPr>
        <w:t>процентов</w:t>
      </w:r>
      <w:r w:rsidRPr="00994D6C">
        <w:rPr>
          <w:sz w:val="24"/>
          <w:szCs w:val="24"/>
        </w:rPr>
        <w:t xml:space="preserve"> от Цены Договора, указанной в пункте 2.1 Договора.</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886F70" w:rsidRPr="00994D6C" w:rsidRDefault="00886F70" w:rsidP="00886F70">
      <w:pPr>
        <w:pStyle w:val="af3"/>
        <w:widowControl/>
        <w:shd w:val="clear" w:color="auto" w:fill="FFFFFF"/>
        <w:tabs>
          <w:tab w:val="left" w:pos="1134"/>
          <w:tab w:val="left" w:pos="1418"/>
        </w:tabs>
        <w:autoSpaceDE/>
        <w:autoSpaceDN/>
        <w:ind w:left="0"/>
        <w:jc w:val="both"/>
        <w:rPr>
          <w:sz w:val="24"/>
          <w:szCs w:val="24"/>
        </w:rPr>
      </w:pPr>
    </w:p>
    <w:p w:rsidR="00886F70" w:rsidRPr="00994D6C" w:rsidRDefault="00886F70" w:rsidP="00734D03">
      <w:pPr>
        <w:pStyle w:val="af3"/>
        <w:widowControl/>
        <w:numPr>
          <w:ilvl w:val="0"/>
          <w:numId w:val="31"/>
        </w:numPr>
        <w:shd w:val="clear" w:color="auto" w:fill="FFFFFF"/>
        <w:autoSpaceDE/>
        <w:autoSpaceDN/>
        <w:ind w:left="0" w:firstLine="0"/>
        <w:jc w:val="center"/>
        <w:rPr>
          <w:b/>
          <w:sz w:val="24"/>
          <w:szCs w:val="24"/>
        </w:rPr>
      </w:pPr>
      <w:r w:rsidRPr="00994D6C">
        <w:rPr>
          <w:b/>
          <w:bCs/>
          <w:sz w:val="24"/>
          <w:szCs w:val="24"/>
        </w:rPr>
        <w:t>П</w:t>
      </w:r>
      <w:r w:rsidRPr="00994D6C">
        <w:rPr>
          <w:b/>
          <w:sz w:val="24"/>
          <w:szCs w:val="24"/>
        </w:rPr>
        <w:t>рекращение (расторжение) Договора</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lastRenderedPageBreak/>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BB635F">
        <w:rPr>
          <w:sz w:val="24"/>
          <w:szCs w:val="24"/>
        </w:rPr>
        <w:t>3</w:t>
      </w:r>
      <w:r w:rsidR="00FE70A2">
        <w:rPr>
          <w:sz w:val="24"/>
          <w:szCs w:val="24"/>
        </w:rPr>
        <w:t>.</w:t>
      </w:r>
      <w:r w:rsidR="00051FCE">
        <w:rPr>
          <w:sz w:val="24"/>
          <w:szCs w:val="24"/>
        </w:rPr>
        <w:t>7</w:t>
      </w:r>
      <w:r w:rsidRPr="00994D6C">
        <w:rPr>
          <w:sz w:val="24"/>
          <w:szCs w:val="24"/>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 xml:space="preserve">В случае существенного нарушения Договора Поставщиком Покупатель вправе </w:t>
      </w:r>
      <w:r w:rsidRPr="00994D6C">
        <w:rPr>
          <w:sz w:val="24"/>
          <w:szCs w:val="24"/>
        </w:rPr>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rsidR="00886F70" w:rsidRPr="00994D6C" w:rsidRDefault="00886F70" w:rsidP="00886F70">
      <w:pPr>
        <w:pStyle w:val="af3"/>
        <w:shd w:val="clear" w:color="auto" w:fill="FFFFFF"/>
        <w:tabs>
          <w:tab w:val="num" w:pos="0"/>
          <w:tab w:val="left" w:pos="1418"/>
        </w:tabs>
        <w:ind w:left="0" w:firstLine="709"/>
        <w:jc w:val="both"/>
        <w:rPr>
          <w:sz w:val="24"/>
          <w:szCs w:val="24"/>
        </w:rPr>
      </w:pPr>
      <w:r w:rsidRPr="00994D6C">
        <w:rPr>
          <w:sz w:val="24"/>
          <w:szCs w:val="24"/>
        </w:rPr>
        <w:t xml:space="preserve">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w:t>
      </w:r>
      <w:r w:rsidRPr="00994D6C">
        <w:rPr>
          <w:sz w:val="24"/>
          <w:szCs w:val="24"/>
        </w:rPr>
        <w:lastRenderedPageBreak/>
        <w:t>суммы убытков от Покупателя.</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Стороны установили, что существенным нарушением Договора Поставщиком является: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w:t>
      </w:r>
      <w:r w:rsidRPr="00994D6C">
        <w:rPr>
          <w:sz w:val="24"/>
          <w:szCs w:val="24"/>
        </w:rPr>
        <w:lastRenderedPageBreak/>
        <w:t>по возврату аванса и иных платежей по Договору, отказ в предоставлении Покупателю таких документов;</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r>
      <w:r w:rsidRPr="00994D6C">
        <w:rPr>
          <w:sz w:val="24"/>
          <w:szCs w:val="24"/>
        </w:rPr>
        <w:br/>
        <w:t>об обстоятельствах, указанных в разделе 1</w:t>
      </w:r>
      <w:r w:rsidR="00B357D9">
        <w:rPr>
          <w:sz w:val="24"/>
          <w:szCs w:val="24"/>
        </w:rPr>
        <w:t>0</w:t>
      </w:r>
      <w:r w:rsidRPr="00994D6C">
        <w:rPr>
          <w:sz w:val="24"/>
          <w:szCs w:val="24"/>
        </w:rPr>
        <w:t xml:space="preserve"> Договора, и имеющих существенное значение для его заключения и исполнения.</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В случае отказа Покупателя от Договора в случаях, предусмотренных пунктами 1</w:t>
      </w:r>
      <w:r w:rsidR="00313F0B">
        <w:rPr>
          <w:sz w:val="24"/>
          <w:szCs w:val="24"/>
        </w:rPr>
        <w:t>1</w:t>
      </w:r>
      <w:r w:rsidRPr="00994D6C">
        <w:rPr>
          <w:sz w:val="24"/>
          <w:szCs w:val="24"/>
        </w:rPr>
        <w:t>.2, 1</w:t>
      </w:r>
      <w:r w:rsidR="00313F0B">
        <w:rPr>
          <w:sz w:val="24"/>
          <w:szCs w:val="24"/>
        </w:rPr>
        <w:t>1</w:t>
      </w:r>
      <w:r w:rsidRPr="00994D6C">
        <w:rPr>
          <w:sz w:val="24"/>
          <w:szCs w:val="24"/>
        </w:rPr>
        <w:t xml:space="preserve">.3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t>С даты прекращения (расторжения) Договора Поставщик обязан прекратить поставку Товара.</w:t>
      </w:r>
    </w:p>
    <w:p w:rsidR="00886F70" w:rsidRPr="00994D6C" w:rsidRDefault="00886F70" w:rsidP="00734D03">
      <w:pPr>
        <w:pStyle w:val="af3"/>
        <w:widowControl/>
        <w:numPr>
          <w:ilvl w:val="1"/>
          <w:numId w:val="31"/>
        </w:numPr>
        <w:shd w:val="clear" w:color="auto" w:fill="FFFFFF"/>
        <w:tabs>
          <w:tab w:val="left" w:pos="1418"/>
        </w:tabs>
        <w:autoSpaceDE/>
        <w:autoSpaceDN/>
        <w:ind w:left="0" w:firstLine="709"/>
        <w:jc w:val="both"/>
        <w:rPr>
          <w:sz w:val="24"/>
          <w:szCs w:val="24"/>
        </w:rPr>
      </w:pPr>
      <w:r w:rsidRPr="00994D6C">
        <w:rPr>
          <w:sz w:val="24"/>
          <w:szCs w:val="24"/>
        </w:rPr>
        <w:lastRenderedPageBreak/>
        <w:t xml:space="preserve">При прекращении (расторжении) Договора по основаниям, указанным </w:t>
      </w:r>
      <w:r w:rsidRPr="00994D6C">
        <w:rPr>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886F70" w:rsidRPr="00994D6C" w:rsidRDefault="00886F70" w:rsidP="00886F70">
      <w:pPr>
        <w:pStyle w:val="af3"/>
        <w:widowControl/>
        <w:shd w:val="clear" w:color="auto" w:fill="FFFFFF"/>
        <w:tabs>
          <w:tab w:val="left" w:pos="1134"/>
        </w:tabs>
        <w:autoSpaceDE/>
        <w:autoSpaceDN/>
        <w:ind w:left="0"/>
        <w:jc w:val="both"/>
        <w:rPr>
          <w:sz w:val="24"/>
          <w:szCs w:val="24"/>
        </w:rPr>
      </w:pPr>
    </w:p>
    <w:p w:rsidR="00886F70" w:rsidRPr="00994D6C" w:rsidRDefault="00886F70" w:rsidP="00734D03">
      <w:pPr>
        <w:pStyle w:val="af3"/>
        <w:widowControl/>
        <w:numPr>
          <w:ilvl w:val="0"/>
          <w:numId w:val="31"/>
        </w:numPr>
        <w:shd w:val="clear" w:color="auto" w:fill="FFFFFF"/>
        <w:autoSpaceDE/>
        <w:autoSpaceDN/>
        <w:ind w:left="0" w:firstLine="0"/>
        <w:jc w:val="center"/>
        <w:rPr>
          <w:b/>
          <w:bCs/>
          <w:sz w:val="24"/>
          <w:szCs w:val="24"/>
        </w:rPr>
      </w:pPr>
      <w:r w:rsidRPr="00994D6C">
        <w:rPr>
          <w:b/>
          <w:bCs/>
          <w:sz w:val="24"/>
          <w:szCs w:val="24"/>
        </w:rPr>
        <w:t>Разрешение споров</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Все споры, разногласия и требования, возникающие между Сторонами </w:t>
      </w:r>
      <w:r w:rsidRPr="00994D6C">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886F70" w:rsidRPr="00994D6C" w:rsidRDefault="00886F70" w:rsidP="00734D03">
      <w:pPr>
        <w:pStyle w:val="af3"/>
        <w:widowControl/>
        <w:numPr>
          <w:ilvl w:val="1"/>
          <w:numId w:val="31"/>
        </w:numPr>
        <w:shd w:val="clear" w:color="auto" w:fill="FFFFFF"/>
        <w:tabs>
          <w:tab w:val="left" w:pos="0"/>
        </w:tabs>
        <w:autoSpaceDE/>
        <w:autoSpaceDN/>
        <w:ind w:left="0" w:firstLine="709"/>
        <w:jc w:val="both"/>
        <w:rPr>
          <w:bCs/>
          <w:sz w:val="24"/>
          <w:szCs w:val="24"/>
        </w:rPr>
      </w:pPr>
      <w:r w:rsidRPr="00994D6C">
        <w:rPr>
          <w:bCs/>
          <w:sz w:val="24"/>
          <w:szCs w:val="24"/>
        </w:rPr>
        <w:t>Споры, указанные в пункте 1</w:t>
      </w:r>
      <w:r w:rsidR="00C158E0">
        <w:rPr>
          <w:bCs/>
          <w:sz w:val="24"/>
          <w:szCs w:val="24"/>
        </w:rPr>
        <w:t>2</w:t>
      </w:r>
      <w:r w:rsidRPr="00994D6C">
        <w:rPr>
          <w:bCs/>
          <w:sz w:val="24"/>
          <w:szCs w:val="24"/>
        </w:rPr>
        <w:t>.1 Договора, которые не были урегулированы Сторонами путем переговоров, подлежат разрешению в Ар</w:t>
      </w:r>
      <w:r w:rsidRPr="00994D6C">
        <w:rPr>
          <w:bCs/>
          <w:sz w:val="24"/>
          <w:szCs w:val="24"/>
        </w:rPr>
        <w:lastRenderedPageBreak/>
        <w:t xml:space="preserve">битражном суде </w:t>
      </w:r>
      <w:r w:rsidRPr="00994D6C">
        <w:rPr>
          <w:bCs/>
          <w:sz w:val="24"/>
          <w:szCs w:val="24"/>
          <w:highlight w:val="lightGray"/>
        </w:rPr>
        <w:t>____________________</w:t>
      </w:r>
      <w:r w:rsidRPr="00994D6C">
        <w:rPr>
          <w:bCs/>
          <w:sz w:val="24"/>
          <w:szCs w:val="24"/>
        </w:rPr>
        <w:t xml:space="preserve"> в соответствии с законодательством Российской Федерации.</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EA65FA">
        <w:rPr>
          <w:bCs/>
          <w:sz w:val="24"/>
          <w:szCs w:val="24"/>
        </w:rPr>
        <w:t>3</w:t>
      </w:r>
      <w:r w:rsidR="00FE70A2">
        <w:rPr>
          <w:bCs/>
          <w:sz w:val="24"/>
          <w:szCs w:val="24"/>
        </w:rPr>
        <w:t>.</w:t>
      </w:r>
      <w:r w:rsidR="00051FCE">
        <w:rPr>
          <w:bCs/>
          <w:sz w:val="24"/>
          <w:szCs w:val="24"/>
        </w:rPr>
        <w:t>7</w:t>
      </w:r>
      <w:r w:rsidRPr="00994D6C">
        <w:rPr>
          <w:bCs/>
          <w:sz w:val="24"/>
          <w:szCs w:val="24"/>
        </w:rPr>
        <w:t xml:space="preserve"> Договора.</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Срок для рассмотрения претензии – 15 (пятнадцать) рабочих дней со дня </w:t>
      </w:r>
      <w:r w:rsidRPr="00994D6C">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994D6C">
        <w:rPr>
          <w:bCs/>
          <w:sz w:val="24"/>
          <w:szCs w:val="24"/>
        </w:rPr>
        <w:br/>
        <w:t>с иском в суд.</w:t>
      </w:r>
    </w:p>
    <w:p w:rsidR="00886F70" w:rsidRPr="00994D6C" w:rsidRDefault="00886F70" w:rsidP="00734D03">
      <w:pPr>
        <w:pStyle w:val="af3"/>
        <w:widowControl/>
        <w:numPr>
          <w:ilvl w:val="1"/>
          <w:numId w:val="31"/>
        </w:numPr>
        <w:shd w:val="clear" w:color="auto" w:fill="FFFFFF"/>
        <w:tabs>
          <w:tab w:val="left" w:pos="0"/>
          <w:tab w:val="left" w:pos="1418"/>
        </w:tabs>
        <w:autoSpaceDE/>
        <w:autoSpaceDN/>
        <w:ind w:left="0" w:firstLine="709"/>
        <w:jc w:val="both"/>
        <w:rPr>
          <w:bCs/>
          <w:sz w:val="24"/>
          <w:szCs w:val="24"/>
        </w:rPr>
      </w:pPr>
      <w:r w:rsidRPr="00994D6C">
        <w:rPr>
          <w:bCs/>
          <w:sz w:val="24"/>
          <w:szCs w:val="24"/>
        </w:rPr>
        <w:t>Условия настоящего раздела сохраняют свою силу в случае признания Договора незаключенным и / или недействительным.</w:t>
      </w:r>
    </w:p>
    <w:p w:rsidR="00886F70" w:rsidRPr="00994D6C" w:rsidRDefault="00886F70" w:rsidP="00886F70">
      <w:pPr>
        <w:pStyle w:val="af3"/>
        <w:widowControl/>
        <w:shd w:val="clear" w:color="auto" w:fill="FFFFFF"/>
        <w:tabs>
          <w:tab w:val="left" w:pos="0"/>
        </w:tabs>
        <w:autoSpaceDE/>
        <w:autoSpaceDN/>
        <w:ind w:left="0"/>
        <w:jc w:val="both"/>
        <w:rPr>
          <w:bCs/>
          <w:sz w:val="24"/>
          <w:szCs w:val="24"/>
        </w:rPr>
      </w:pPr>
    </w:p>
    <w:p w:rsidR="00886F70" w:rsidRPr="00994D6C" w:rsidRDefault="00886F70" w:rsidP="00734D03">
      <w:pPr>
        <w:pStyle w:val="af3"/>
        <w:widowControl/>
        <w:numPr>
          <w:ilvl w:val="0"/>
          <w:numId w:val="31"/>
        </w:numPr>
        <w:shd w:val="clear" w:color="auto" w:fill="FFFFFF"/>
        <w:autoSpaceDE/>
        <w:autoSpaceDN/>
        <w:ind w:left="0" w:firstLine="0"/>
        <w:jc w:val="center"/>
        <w:rPr>
          <w:b/>
          <w:bCs/>
          <w:sz w:val="24"/>
          <w:szCs w:val="24"/>
        </w:rPr>
      </w:pPr>
      <w:r w:rsidRPr="00994D6C">
        <w:rPr>
          <w:b/>
          <w:bCs/>
          <w:sz w:val="24"/>
          <w:szCs w:val="24"/>
        </w:rPr>
        <w:t>Заключительные положения</w:t>
      </w:r>
    </w:p>
    <w:p w:rsidR="00886F70" w:rsidRPr="00994D6C" w:rsidRDefault="00886F70"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r w:rsidRPr="00994D6C">
        <w:rPr>
          <w:sz w:val="24"/>
          <w:szCs w:val="24"/>
        </w:rPr>
        <w:lastRenderedPageBreak/>
        <w:t xml:space="preserve">Договор вступает в силу с даты его подписания Сторонами и действует </w:t>
      </w:r>
      <w:r w:rsidRPr="00994D6C">
        <w:rPr>
          <w:sz w:val="24"/>
          <w:szCs w:val="24"/>
        </w:rPr>
        <w:br/>
        <w:t xml:space="preserve">до полного исполнения ими принятых на себя обязательств. </w:t>
      </w:r>
      <w:r w:rsidRPr="00994D6C">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994D6C">
        <w:rPr>
          <w:sz w:val="24"/>
          <w:szCs w:val="24"/>
          <w:highlight w:val="lightGray"/>
        </w:rPr>
        <w:br/>
        <w:t>с __________</w:t>
      </w:r>
      <w:r w:rsidRPr="00994D6C">
        <w:rPr>
          <w:sz w:val="24"/>
          <w:szCs w:val="24"/>
        </w:rPr>
        <w:t>.</w:t>
      </w:r>
    </w:p>
    <w:p w:rsidR="0076541F" w:rsidRPr="0076541F" w:rsidRDefault="0076541F"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r w:rsidRPr="0076541F">
        <w:rPr>
          <w:sz w:val="24"/>
          <w:szCs w:val="24"/>
        </w:rPr>
        <w:t>Договор заключается в электронной форме с использованием программно-аппаратных средств электронной площадки АО «ЕЭТП» (</w:t>
      </w:r>
      <w:hyperlink r:id="rId12" w:history="1">
        <w:r w:rsidRPr="0076541F">
          <w:rPr>
            <w:rStyle w:val="aff4"/>
            <w:sz w:val="24"/>
            <w:szCs w:val="24"/>
          </w:rPr>
          <w:t>www.roseltorg.ru</w:t>
        </w:r>
      </w:hyperlink>
      <w:r w:rsidRPr="0076541F">
        <w:rPr>
          <w:sz w:val="24"/>
          <w:szCs w:val="24"/>
        </w:rPr>
        <w:t xml:space="preserve">) путем его подписания усиленными квалифицированными электронными подписями уполномоченных представителей Сторон. </w:t>
      </w:r>
    </w:p>
    <w:p w:rsidR="0076541F" w:rsidRPr="0076541F" w:rsidRDefault="0076541F" w:rsidP="0076541F">
      <w:pPr>
        <w:ind w:firstLine="709"/>
        <w:jc w:val="both"/>
        <w:rPr>
          <w:sz w:val="24"/>
          <w:szCs w:val="24"/>
        </w:rPr>
      </w:pPr>
      <w:r w:rsidRPr="0076541F">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76541F" w:rsidRPr="0076541F" w:rsidRDefault="0076541F" w:rsidP="0076541F">
      <w:pPr>
        <w:widowControl/>
        <w:shd w:val="clear" w:color="auto" w:fill="FFFFFF"/>
        <w:tabs>
          <w:tab w:val="left" w:pos="0"/>
          <w:tab w:val="left" w:pos="1418"/>
        </w:tabs>
        <w:autoSpaceDE/>
        <w:autoSpaceDN/>
        <w:ind w:firstLine="709"/>
        <w:jc w:val="both"/>
        <w:rPr>
          <w:sz w:val="24"/>
          <w:szCs w:val="24"/>
        </w:rPr>
      </w:pPr>
      <w:r w:rsidRPr="0076541F">
        <w:rPr>
          <w:sz w:val="24"/>
          <w:szCs w:val="24"/>
        </w:rPr>
        <w:t xml:space="preserve">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w:t>
      </w:r>
      <w:r w:rsidRPr="0076541F">
        <w:rPr>
          <w:sz w:val="24"/>
          <w:szCs w:val="24"/>
        </w:rPr>
        <w:lastRenderedPageBreak/>
        <w:t>форме в виде единого документа собственноручными подписями уполномоченных представителей Сторон</w:t>
      </w:r>
      <w:r w:rsidRPr="0076541F">
        <w:rPr>
          <w:sz w:val="22"/>
          <w:szCs w:val="22"/>
        </w:rPr>
        <w:t>.</w:t>
      </w:r>
    </w:p>
    <w:p w:rsidR="00886F70" w:rsidRPr="00994D6C" w:rsidRDefault="00886F70"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886F70" w:rsidRPr="00994D6C" w:rsidRDefault="00886F70"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rsidR="00886F70" w:rsidRPr="00994D6C" w:rsidRDefault="00886F70"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464103">
        <w:rPr>
          <w:sz w:val="24"/>
          <w:szCs w:val="24"/>
        </w:rPr>
        <w:t>3</w:t>
      </w:r>
      <w:r w:rsidR="00051FCE">
        <w:rPr>
          <w:sz w:val="24"/>
          <w:szCs w:val="24"/>
        </w:rPr>
        <w:t>.7</w:t>
      </w:r>
      <w:r w:rsidRPr="00994D6C">
        <w:rPr>
          <w:sz w:val="24"/>
          <w:szCs w:val="24"/>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86F70" w:rsidRPr="00994D6C" w:rsidRDefault="00886F70"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bookmarkStart w:id="9" w:name="_Ref361338004"/>
      <w:r w:rsidRPr="00994D6C">
        <w:rPr>
          <w:sz w:val="24"/>
          <w:szCs w:val="24"/>
        </w:rPr>
        <w:lastRenderedPageBreak/>
        <w:t>Стороны обязуются уведомлять друг друга об изменении адреса и / или реквизитов, указанных в разделе 1</w:t>
      </w:r>
      <w:r w:rsidR="001845A8">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sidR="001845A8">
        <w:rPr>
          <w:sz w:val="24"/>
          <w:szCs w:val="24"/>
        </w:rPr>
        <w:t>3</w:t>
      </w:r>
      <w:r w:rsidRPr="00994D6C">
        <w:rPr>
          <w:sz w:val="24"/>
          <w:szCs w:val="24"/>
        </w:rPr>
        <w:t>.</w:t>
      </w:r>
      <w:r w:rsidR="00051FCE">
        <w:rPr>
          <w:sz w:val="24"/>
          <w:szCs w:val="24"/>
        </w:rPr>
        <w:t>7</w:t>
      </w:r>
      <w:r w:rsidRPr="00994D6C">
        <w:rPr>
          <w:sz w:val="24"/>
          <w:szCs w:val="24"/>
        </w:rPr>
        <w:t xml:space="preserve"> Договора.</w:t>
      </w:r>
      <w:bookmarkEnd w:id="9"/>
      <w:r w:rsidRPr="00994D6C">
        <w:rPr>
          <w:sz w:val="24"/>
          <w:szCs w:val="24"/>
        </w:rPr>
        <w:t xml:space="preserve"> </w:t>
      </w:r>
    </w:p>
    <w:p w:rsidR="00886F70" w:rsidRPr="00994D6C" w:rsidRDefault="00886F70" w:rsidP="0097638E">
      <w:pPr>
        <w:pStyle w:val="af3"/>
        <w:widowControl/>
        <w:numPr>
          <w:ilvl w:val="1"/>
          <w:numId w:val="29"/>
        </w:numPr>
        <w:shd w:val="clear" w:color="auto" w:fill="FFFFFF"/>
        <w:tabs>
          <w:tab w:val="left" w:pos="0"/>
          <w:tab w:val="left" w:pos="1418"/>
        </w:tabs>
        <w:autoSpaceDE/>
        <w:autoSpaceDN/>
        <w:ind w:left="0" w:firstLine="709"/>
        <w:jc w:val="both"/>
        <w:rPr>
          <w:bCs/>
          <w:sz w:val="24"/>
          <w:szCs w:val="24"/>
        </w:rPr>
      </w:pPr>
      <w:bookmarkStart w:id="10"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 xml:space="preserve">по адресу ее места нахождения, указанному в разделе </w:t>
      </w:r>
      <w:r w:rsidR="001845A8">
        <w:rPr>
          <w:sz w:val="24"/>
          <w:szCs w:val="24"/>
        </w:rPr>
        <w:t>15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10"/>
    </w:p>
    <w:p w:rsidR="00886F70" w:rsidRPr="00994D6C" w:rsidRDefault="00FE70A2" w:rsidP="0097638E">
      <w:pPr>
        <w:pStyle w:val="af3"/>
        <w:widowControl/>
        <w:numPr>
          <w:ilvl w:val="2"/>
          <w:numId w:val="29"/>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886F70" w:rsidRPr="00994D6C">
        <w:rPr>
          <w:bCs/>
          <w:sz w:val="24"/>
          <w:szCs w:val="24"/>
        </w:rPr>
        <w:t>.</w:t>
      </w:r>
    </w:p>
    <w:p w:rsidR="00886F70" w:rsidRPr="00994D6C" w:rsidRDefault="00886F70" w:rsidP="0097638E">
      <w:pPr>
        <w:pStyle w:val="af3"/>
        <w:widowControl/>
        <w:numPr>
          <w:ilvl w:val="2"/>
          <w:numId w:val="29"/>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rsidR="00886F70" w:rsidRPr="00994D6C" w:rsidRDefault="00FE70A2" w:rsidP="0097638E">
      <w:pPr>
        <w:pStyle w:val="af3"/>
        <w:widowControl/>
        <w:numPr>
          <w:ilvl w:val="2"/>
          <w:numId w:val="29"/>
        </w:numPr>
        <w:shd w:val="clear" w:color="auto" w:fill="FFFFFF"/>
        <w:tabs>
          <w:tab w:val="left" w:pos="0"/>
          <w:tab w:val="left" w:pos="1701"/>
        </w:tabs>
        <w:autoSpaceDE/>
        <w:autoSpaceDN/>
        <w:ind w:left="0" w:firstLine="709"/>
        <w:jc w:val="both"/>
        <w:rPr>
          <w:bCs/>
          <w:sz w:val="24"/>
          <w:szCs w:val="24"/>
        </w:rPr>
      </w:pPr>
      <w:r w:rsidRPr="00C5093F">
        <w:rPr>
          <w:bCs/>
          <w:sz w:val="24"/>
          <w:szCs w:val="24"/>
        </w:rPr>
        <w:lastRenderedPageBreak/>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886F70" w:rsidRPr="00994D6C">
        <w:rPr>
          <w:bCs/>
          <w:sz w:val="24"/>
          <w:szCs w:val="24"/>
        </w:rPr>
        <w:t xml:space="preserve">. </w:t>
      </w:r>
    </w:p>
    <w:p w:rsidR="00886F70" w:rsidRPr="00994D6C" w:rsidRDefault="00886F70" w:rsidP="00886F70">
      <w:pPr>
        <w:pStyle w:val="af3"/>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771F4">
        <w:rPr>
          <w:bCs/>
          <w:sz w:val="24"/>
          <w:szCs w:val="24"/>
        </w:rPr>
        <w:t>3</w:t>
      </w:r>
      <w:r w:rsidRPr="00994D6C">
        <w:rPr>
          <w:bCs/>
          <w:sz w:val="24"/>
          <w:szCs w:val="24"/>
        </w:rPr>
        <w:t>.</w:t>
      </w:r>
      <w:r w:rsidR="00051FCE">
        <w:rPr>
          <w:bCs/>
          <w:sz w:val="24"/>
          <w:szCs w:val="24"/>
        </w:rPr>
        <w:t>7</w:t>
      </w:r>
      <w:r w:rsidRPr="00994D6C">
        <w:rPr>
          <w:bCs/>
          <w:sz w:val="24"/>
          <w:szCs w:val="24"/>
        </w:rPr>
        <w:t>.1 – 1</w:t>
      </w:r>
      <w:r w:rsidR="005771F4">
        <w:rPr>
          <w:bCs/>
          <w:sz w:val="24"/>
          <w:szCs w:val="24"/>
        </w:rPr>
        <w:t>3</w:t>
      </w:r>
      <w:r w:rsidRPr="00994D6C">
        <w:rPr>
          <w:bCs/>
          <w:sz w:val="24"/>
          <w:szCs w:val="24"/>
        </w:rPr>
        <w:t>.</w:t>
      </w:r>
      <w:r w:rsidR="00051FCE">
        <w:rPr>
          <w:bCs/>
          <w:sz w:val="24"/>
          <w:szCs w:val="24"/>
        </w:rPr>
        <w:t>7</w:t>
      </w:r>
      <w:r w:rsidRPr="00994D6C">
        <w:rPr>
          <w:bCs/>
          <w:sz w:val="24"/>
          <w:szCs w:val="24"/>
        </w:rPr>
        <w:t xml:space="preserve">.2 Договора. </w:t>
      </w:r>
    </w:p>
    <w:p w:rsidR="00CE5E2D" w:rsidRDefault="00886F70" w:rsidP="0097638E">
      <w:pPr>
        <w:widowControl/>
        <w:numPr>
          <w:ilvl w:val="1"/>
          <w:numId w:val="29"/>
        </w:numPr>
        <w:tabs>
          <w:tab w:val="left" w:pos="0"/>
          <w:tab w:val="left" w:pos="1418"/>
        </w:tabs>
        <w:autoSpaceDE/>
        <w:autoSpaceDN/>
        <w:ind w:left="0" w:firstLine="709"/>
        <w:jc w:val="both"/>
        <w:rPr>
          <w:bCs/>
          <w:sz w:val="24"/>
          <w:szCs w:val="24"/>
        </w:rPr>
      </w:pPr>
      <w:r w:rsidRPr="00CE5E2D">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CE5E2D" w:rsidRPr="00CE5E2D" w:rsidRDefault="00CE5E2D" w:rsidP="0097638E">
      <w:pPr>
        <w:widowControl/>
        <w:numPr>
          <w:ilvl w:val="1"/>
          <w:numId w:val="29"/>
        </w:numPr>
        <w:tabs>
          <w:tab w:val="left" w:pos="0"/>
          <w:tab w:val="left" w:pos="1418"/>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rsidR="00CE5E2D" w:rsidRDefault="00886F70" w:rsidP="0097638E">
      <w:pPr>
        <w:pStyle w:val="af3"/>
        <w:numPr>
          <w:ilvl w:val="1"/>
          <w:numId w:val="29"/>
        </w:numPr>
        <w:ind w:left="0" w:firstLine="709"/>
        <w:jc w:val="both"/>
        <w:rPr>
          <w:sz w:val="24"/>
          <w:szCs w:val="24"/>
        </w:rPr>
      </w:pPr>
      <w:r w:rsidRPr="00CE5E2D">
        <w:rPr>
          <w:sz w:val="24"/>
          <w:szCs w:val="24"/>
        </w:rPr>
        <w:lastRenderedPageBreak/>
        <w:t xml:space="preserve">Во всем остальном, что не урегулировано Договором, Стороны руководствуются законодательством Российской Федерации. </w:t>
      </w:r>
    </w:p>
    <w:p w:rsidR="005771F4" w:rsidRDefault="005771F4" w:rsidP="0097638E">
      <w:pPr>
        <w:pStyle w:val="af3"/>
        <w:widowControl/>
        <w:numPr>
          <w:ilvl w:val="1"/>
          <w:numId w:val="29"/>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составлен в </w:t>
      </w:r>
      <w:r>
        <w:rPr>
          <w:sz w:val="24"/>
          <w:szCs w:val="24"/>
        </w:rPr>
        <w:t>3</w:t>
      </w:r>
      <w:r w:rsidRPr="006E50D5">
        <w:rPr>
          <w:sz w:val="24"/>
          <w:szCs w:val="24"/>
        </w:rPr>
        <w:t xml:space="preserve"> (</w:t>
      </w:r>
      <w:r>
        <w:rPr>
          <w:sz w:val="24"/>
          <w:szCs w:val="24"/>
        </w:rPr>
        <w:t>трёх</w:t>
      </w:r>
      <w:r w:rsidRPr="006E50D5">
        <w:rPr>
          <w:sz w:val="24"/>
          <w:szCs w:val="24"/>
        </w:rPr>
        <w:t>) оригинальных экземплярах, имеющих равную юридическую силу, по 1 (одному) для каждой из Сторон</w:t>
      </w:r>
      <w:r>
        <w:rPr>
          <w:sz w:val="24"/>
          <w:szCs w:val="24"/>
        </w:rPr>
        <w:t xml:space="preserve">, </w:t>
      </w:r>
      <w:r w:rsidRPr="003F4BD1">
        <w:rPr>
          <w:color w:val="000000"/>
          <w:spacing w:val="-2"/>
          <w:sz w:val="24"/>
          <w:szCs w:val="24"/>
        </w:rPr>
        <w:t>третий экземпляр для предъявления в органы ГИБДД</w:t>
      </w:r>
      <w:r>
        <w:rPr>
          <w:color w:val="000000"/>
          <w:spacing w:val="-2"/>
          <w:sz w:val="24"/>
          <w:szCs w:val="24"/>
        </w:rPr>
        <w:t>/РОСТЕХНАДЗОРА</w:t>
      </w:r>
      <w:r w:rsidRPr="003F4BD1">
        <w:rPr>
          <w:color w:val="000000"/>
          <w:spacing w:val="-2"/>
          <w:sz w:val="24"/>
          <w:szCs w:val="24"/>
        </w:rPr>
        <w:t xml:space="preserve"> при регистрации.</w:t>
      </w:r>
    </w:p>
    <w:p w:rsidR="005771F4" w:rsidRPr="00755643" w:rsidRDefault="005771F4" w:rsidP="0097638E">
      <w:pPr>
        <w:pStyle w:val="af3"/>
        <w:widowControl/>
        <w:numPr>
          <w:ilvl w:val="1"/>
          <w:numId w:val="29"/>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F70749">
        <w:rPr>
          <w:sz w:val="24"/>
        </w:rPr>
        <w:t>Со стороны Покупателя контроль и исполнение обязательств</w:t>
      </w:r>
      <w:r>
        <w:rPr>
          <w:sz w:val="24"/>
        </w:rPr>
        <w:t xml:space="preserve">, </w:t>
      </w:r>
      <w:r w:rsidRPr="00933C95">
        <w:rPr>
          <w:b/>
          <w:i/>
          <w:sz w:val="22"/>
          <w:szCs w:val="22"/>
        </w:rPr>
        <w:t xml:space="preserve">(кроме раздела </w:t>
      </w:r>
      <w:r>
        <w:rPr>
          <w:b/>
          <w:i/>
          <w:sz w:val="22"/>
          <w:szCs w:val="22"/>
        </w:rPr>
        <w:t>5</w:t>
      </w:r>
      <w:r w:rsidRPr="00933C95">
        <w:rPr>
          <w:b/>
          <w:i/>
          <w:sz w:val="22"/>
          <w:szCs w:val="22"/>
        </w:rPr>
        <w:t xml:space="preserve"> настоящего договора)</w:t>
      </w:r>
      <w:r>
        <w:rPr>
          <w:b/>
          <w:i/>
          <w:sz w:val="22"/>
          <w:szCs w:val="22"/>
        </w:rPr>
        <w:t xml:space="preserve"> </w:t>
      </w:r>
      <w:r w:rsidRPr="00F70749">
        <w:rPr>
          <w:sz w:val="24"/>
        </w:rPr>
        <w:t xml:space="preserve">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w:t>
      </w:r>
      <w:r w:rsidRPr="00933C95">
        <w:rPr>
          <w:b/>
          <w:sz w:val="22"/>
          <w:szCs w:val="22"/>
        </w:rPr>
        <w:t>2801108200</w:t>
      </w:r>
      <w:r w:rsidRPr="00F70749">
        <w:rPr>
          <w:sz w:val="24"/>
        </w:rPr>
        <w:t xml:space="preserve">,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6F70" w:rsidRPr="00994D6C" w:rsidRDefault="00886F70" w:rsidP="00886F70">
      <w:pPr>
        <w:shd w:val="clear" w:color="auto" w:fill="FFFFFF"/>
        <w:ind w:firstLine="567"/>
        <w:jc w:val="both"/>
        <w:rPr>
          <w:sz w:val="24"/>
          <w:szCs w:val="24"/>
        </w:rPr>
      </w:pPr>
    </w:p>
    <w:p w:rsidR="00886F70" w:rsidRPr="00994D6C" w:rsidRDefault="00886F70" w:rsidP="0097638E">
      <w:pPr>
        <w:widowControl/>
        <w:numPr>
          <w:ilvl w:val="0"/>
          <w:numId w:val="29"/>
        </w:numPr>
        <w:shd w:val="clear" w:color="auto" w:fill="FFFFFF"/>
        <w:tabs>
          <w:tab w:val="left" w:pos="284"/>
        </w:tabs>
        <w:autoSpaceDE/>
        <w:autoSpaceDN/>
        <w:ind w:left="0"/>
        <w:contextualSpacing/>
        <w:jc w:val="center"/>
        <w:rPr>
          <w:b/>
          <w:bCs/>
          <w:sz w:val="24"/>
          <w:szCs w:val="24"/>
        </w:rPr>
      </w:pPr>
      <w:r w:rsidRPr="00994D6C">
        <w:rPr>
          <w:b/>
          <w:bCs/>
          <w:sz w:val="24"/>
          <w:szCs w:val="24"/>
        </w:rPr>
        <w:t xml:space="preserve">Список приложений </w:t>
      </w:r>
    </w:p>
    <w:p w:rsidR="00886F70" w:rsidRPr="00994D6C" w:rsidRDefault="00886F70" w:rsidP="00886F70">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994D6C">
        <w:rPr>
          <w:rFonts w:eastAsia="Calibri"/>
          <w:sz w:val="24"/>
          <w:szCs w:val="24"/>
          <w:lang w:eastAsia="en-US"/>
        </w:rPr>
        <w:t>Приложение № 1 – Спецификация.</w:t>
      </w:r>
    </w:p>
    <w:p w:rsidR="00886F70" w:rsidRPr="00994D6C" w:rsidRDefault="00886F70" w:rsidP="00886F70">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994D6C">
        <w:rPr>
          <w:rFonts w:eastAsia="Calibri"/>
          <w:sz w:val="24"/>
          <w:szCs w:val="24"/>
          <w:lang w:eastAsia="en-US"/>
        </w:rPr>
        <w:lastRenderedPageBreak/>
        <w:t xml:space="preserve">Приложение № 2 – </w:t>
      </w:r>
      <w:r w:rsidRPr="00994D6C">
        <w:rPr>
          <w:sz w:val="24"/>
          <w:szCs w:val="24"/>
          <w:lang w:eastAsia="x-none"/>
        </w:rPr>
        <w:t>Технические требования.</w:t>
      </w:r>
    </w:p>
    <w:p w:rsidR="00886F70" w:rsidRDefault="00886F70" w:rsidP="00857A51">
      <w:pPr>
        <w:widowControl/>
        <w:shd w:val="clear" w:color="auto" w:fill="FFFFFF"/>
        <w:tabs>
          <w:tab w:val="left" w:pos="0"/>
          <w:tab w:val="left" w:pos="2694"/>
        </w:tabs>
        <w:suppressAutoHyphens/>
        <w:autoSpaceDE/>
        <w:autoSpaceDN/>
        <w:ind w:firstLine="709"/>
        <w:jc w:val="both"/>
        <w:rPr>
          <w:bCs/>
          <w:sz w:val="24"/>
          <w:szCs w:val="24"/>
        </w:rPr>
      </w:pPr>
      <w:r w:rsidRPr="00994D6C">
        <w:rPr>
          <w:sz w:val="24"/>
          <w:szCs w:val="24"/>
          <w:lang w:eastAsia="x-none"/>
        </w:rPr>
        <w:t>Приложение № 3 –</w:t>
      </w:r>
      <w:bookmarkEnd w:id="12"/>
      <w:r w:rsidR="00857A51">
        <w:rPr>
          <w:bCs/>
          <w:sz w:val="24"/>
          <w:szCs w:val="24"/>
        </w:rPr>
        <w:t xml:space="preserve"> </w:t>
      </w:r>
      <w:r w:rsidRPr="00994D6C">
        <w:rPr>
          <w:bCs/>
          <w:sz w:val="24"/>
          <w:szCs w:val="24"/>
        </w:rPr>
        <w:t>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rsidR="000257BE" w:rsidRPr="00994D6C" w:rsidRDefault="000257BE" w:rsidP="00886F70">
      <w:pPr>
        <w:ind w:firstLine="709"/>
        <w:jc w:val="both"/>
        <w:rPr>
          <w:bCs/>
          <w:sz w:val="24"/>
          <w:szCs w:val="24"/>
        </w:rPr>
      </w:pPr>
      <w:r w:rsidRPr="00DE0E91">
        <w:rPr>
          <w:bCs/>
          <w:sz w:val="24"/>
          <w:szCs w:val="24"/>
        </w:rPr>
        <w:t xml:space="preserve">Приложение № </w:t>
      </w:r>
      <w:r w:rsidR="00857A51">
        <w:rPr>
          <w:bCs/>
          <w:sz w:val="24"/>
          <w:szCs w:val="24"/>
        </w:rPr>
        <w:t>4</w:t>
      </w:r>
      <w:r w:rsidRPr="00DE0E91">
        <w:rPr>
          <w:bCs/>
          <w:sz w:val="24"/>
          <w:szCs w:val="24"/>
        </w:rPr>
        <w:t xml:space="preserve"> – Уведомление (форма).</w:t>
      </w:r>
    </w:p>
    <w:p w:rsidR="00886F70" w:rsidRPr="00994D6C" w:rsidRDefault="00886F70" w:rsidP="00857A51">
      <w:pPr>
        <w:jc w:val="both"/>
        <w:rPr>
          <w:sz w:val="24"/>
          <w:szCs w:val="24"/>
        </w:rPr>
      </w:pPr>
    </w:p>
    <w:p w:rsidR="00886F70" w:rsidRPr="00994D6C" w:rsidRDefault="00886F70" w:rsidP="0097638E">
      <w:pPr>
        <w:pStyle w:val="af3"/>
        <w:widowControl/>
        <w:numPr>
          <w:ilvl w:val="0"/>
          <w:numId w:val="29"/>
        </w:numPr>
        <w:shd w:val="clear" w:color="auto" w:fill="FFFFFF"/>
        <w:tabs>
          <w:tab w:val="left" w:pos="426"/>
        </w:tabs>
        <w:autoSpaceDE/>
        <w:autoSpaceDN/>
        <w:ind w:left="0" w:firstLine="0"/>
        <w:jc w:val="center"/>
        <w:rPr>
          <w:b/>
          <w:bCs/>
          <w:sz w:val="24"/>
          <w:szCs w:val="24"/>
        </w:rPr>
      </w:pPr>
      <w:r w:rsidRPr="00994D6C">
        <w:rPr>
          <w:b/>
          <w:bCs/>
          <w:sz w:val="24"/>
          <w:szCs w:val="24"/>
        </w:rPr>
        <w:t>Адреса и платежные реквизиты Сторон</w:t>
      </w:r>
    </w:p>
    <w:p w:rsidR="00886F70" w:rsidRPr="00994D6C" w:rsidRDefault="00886F70" w:rsidP="00886F70">
      <w:pPr>
        <w:pStyle w:val="af3"/>
        <w:widowControl/>
        <w:shd w:val="clear" w:color="auto" w:fill="FFFFFF"/>
        <w:tabs>
          <w:tab w:val="left" w:pos="426"/>
        </w:tabs>
        <w:autoSpaceDE/>
        <w:autoSpaceDN/>
        <w:ind w:left="0"/>
        <w:rPr>
          <w:b/>
          <w:bCs/>
          <w:sz w:val="24"/>
          <w:szCs w:val="24"/>
        </w:rPr>
      </w:pPr>
    </w:p>
    <w:tbl>
      <w:tblPr>
        <w:tblW w:w="9890" w:type="dxa"/>
        <w:tblLook w:val="01E0" w:firstRow="1" w:lastRow="1" w:firstColumn="1" w:lastColumn="1" w:noHBand="0" w:noVBand="0"/>
      </w:tblPr>
      <w:tblGrid>
        <w:gridCol w:w="4785"/>
        <w:gridCol w:w="143"/>
        <w:gridCol w:w="4643"/>
        <w:gridCol w:w="319"/>
      </w:tblGrid>
      <w:tr w:rsidR="00886F70" w:rsidRPr="00994D6C" w:rsidTr="00A54035">
        <w:tc>
          <w:tcPr>
            <w:tcW w:w="4928" w:type="dxa"/>
            <w:gridSpan w:val="2"/>
          </w:tcPr>
          <w:p w:rsidR="00886F70" w:rsidRPr="00994D6C" w:rsidRDefault="00886F70" w:rsidP="00A54035">
            <w:pPr>
              <w:rPr>
                <w:sz w:val="24"/>
                <w:szCs w:val="24"/>
              </w:rPr>
            </w:pPr>
            <w:r w:rsidRPr="00994D6C">
              <w:rPr>
                <w:sz w:val="24"/>
                <w:szCs w:val="24"/>
              </w:rPr>
              <w:t>ПОКУПАТЕЛЬ:</w:t>
            </w:r>
          </w:p>
        </w:tc>
        <w:tc>
          <w:tcPr>
            <w:tcW w:w="4962" w:type="dxa"/>
            <w:gridSpan w:val="2"/>
          </w:tcPr>
          <w:p w:rsidR="00886F70" w:rsidRPr="00994D6C" w:rsidRDefault="00886F70" w:rsidP="00A54035">
            <w:pPr>
              <w:rPr>
                <w:sz w:val="24"/>
                <w:szCs w:val="24"/>
              </w:rPr>
            </w:pPr>
            <w:r w:rsidRPr="00994D6C">
              <w:rPr>
                <w:sz w:val="24"/>
                <w:szCs w:val="24"/>
              </w:rPr>
              <w:t>ПОСТАВЩИК:</w:t>
            </w:r>
          </w:p>
        </w:tc>
      </w:tr>
      <w:tr w:rsidR="00886F70" w:rsidRPr="00994D6C" w:rsidTr="00A54035">
        <w:tc>
          <w:tcPr>
            <w:tcW w:w="4928" w:type="dxa"/>
            <w:gridSpan w:val="2"/>
            <w:shd w:val="clear" w:color="auto" w:fill="BFBFBF"/>
          </w:tcPr>
          <w:p w:rsidR="00886F70" w:rsidRPr="00994D6C" w:rsidRDefault="00886F70" w:rsidP="00A54035">
            <w:pPr>
              <w:rPr>
                <w:sz w:val="24"/>
                <w:szCs w:val="24"/>
              </w:rPr>
            </w:pPr>
          </w:p>
          <w:p w:rsidR="000257BE" w:rsidRDefault="000257BE" w:rsidP="000257BE">
            <w:pPr>
              <w:rPr>
                <w:b/>
                <w:sz w:val="24"/>
                <w:szCs w:val="24"/>
              </w:rPr>
            </w:pPr>
            <w:r>
              <w:rPr>
                <w:b/>
                <w:sz w:val="24"/>
                <w:szCs w:val="24"/>
              </w:rPr>
              <w:t>Акционерное общество</w:t>
            </w:r>
          </w:p>
          <w:p w:rsidR="000257BE" w:rsidRDefault="000257BE" w:rsidP="000257BE">
            <w:pPr>
              <w:rPr>
                <w:b/>
                <w:sz w:val="24"/>
                <w:szCs w:val="24"/>
              </w:rPr>
            </w:pPr>
            <w:r>
              <w:rPr>
                <w:b/>
                <w:sz w:val="24"/>
                <w:szCs w:val="24"/>
              </w:rPr>
              <w:t>«Дальневосточная распределительная сетевая компания» (АО «ДРСК»)</w:t>
            </w:r>
          </w:p>
          <w:p w:rsidR="000257BE" w:rsidRDefault="000257BE" w:rsidP="000257BE">
            <w:pPr>
              <w:rPr>
                <w:sz w:val="24"/>
                <w:szCs w:val="24"/>
              </w:rPr>
            </w:pPr>
          </w:p>
          <w:p w:rsidR="000257BE" w:rsidRDefault="000257BE" w:rsidP="000257BE">
            <w:pPr>
              <w:rPr>
                <w:sz w:val="24"/>
                <w:szCs w:val="24"/>
              </w:rPr>
            </w:pPr>
            <w:r>
              <w:rPr>
                <w:sz w:val="24"/>
                <w:szCs w:val="24"/>
              </w:rPr>
              <w:t>Место нахождения:</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p>
          <w:p w:rsidR="000257BE" w:rsidRDefault="000257BE" w:rsidP="000257BE">
            <w:pPr>
              <w:rPr>
                <w:sz w:val="24"/>
                <w:szCs w:val="24"/>
              </w:rPr>
            </w:pPr>
          </w:p>
          <w:p w:rsidR="000257BE" w:rsidRDefault="000257BE" w:rsidP="000257BE">
            <w:pPr>
              <w:rPr>
                <w:sz w:val="24"/>
                <w:szCs w:val="24"/>
              </w:rPr>
            </w:pPr>
          </w:p>
          <w:p w:rsidR="000257BE" w:rsidRDefault="000257BE" w:rsidP="000257BE">
            <w:pPr>
              <w:rPr>
                <w:sz w:val="24"/>
                <w:szCs w:val="24"/>
              </w:rPr>
            </w:pPr>
            <w:r>
              <w:rPr>
                <w:sz w:val="24"/>
                <w:szCs w:val="24"/>
              </w:rPr>
              <w:t>Почтовый адрес:</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ОГРН ___________________________</w:t>
            </w:r>
          </w:p>
          <w:p w:rsidR="000257BE" w:rsidRDefault="000257BE" w:rsidP="000257BE">
            <w:pPr>
              <w:rPr>
                <w:sz w:val="24"/>
                <w:szCs w:val="24"/>
              </w:rPr>
            </w:pPr>
            <w:r>
              <w:rPr>
                <w:sz w:val="24"/>
                <w:szCs w:val="24"/>
              </w:rPr>
              <w:t>ИНН ____________ / КПП___________</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 xml:space="preserve"> (номер расчетного счета)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(наименование банка, в котором</w:t>
            </w:r>
          </w:p>
          <w:p w:rsidR="000257BE" w:rsidRDefault="000257BE" w:rsidP="000257BE">
            <w:pPr>
              <w:rPr>
                <w:sz w:val="24"/>
                <w:szCs w:val="24"/>
              </w:rPr>
            </w:pPr>
            <w:r>
              <w:rPr>
                <w:sz w:val="24"/>
                <w:szCs w:val="24"/>
              </w:rPr>
              <w:t>открыт расчетный счет)</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(номер корреспондентского счета банка)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(БИК банка)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(номер телефона)</w:t>
            </w:r>
          </w:p>
          <w:p w:rsidR="000257BE" w:rsidRDefault="000257BE" w:rsidP="000257BE">
            <w:pPr>
              <w:rPr>
                <w:sz w:val="24"/>
                <w:szCs w:val="24"/>
              </w:rPr>
            </w:pPr>
            <w:r>
              <w:rPr>
                <w:sz w:val="24"/>
                <w:szCs w:val="24"/>
              </w:rPr>
              <w:t>_________________________________</w:t>
            </w:r>
          </w:p>
          <w:p w:rsidR="000257BE" w:rsidRDefault="000257BE" w:rsidP="000257BE">
            <w:pPr>
              <w:rPr>
                <w:sz w:val="24"/>
                <w:szCs w:val="24"/>
              </w:rPr>
            </w:pPr>
            <w:r>
              <w:rPr>
                <w:sz w:val="24"/>
                <w:szCs w:val="24"/>
              </w:rPr>
              <w:t>(номер факса)</w:t>
            </w:r>
          </w:p>
          <w:p w:rsidR="00886F70" w:rsidRPr="00994D6C" w:rsidRDefault="00886F70" w:rsidP="00A54035">
            <w:pPr>
              <w:rPr>
                <w:sz w:val="24"/>
                <w:szCs w:val="24"/>
              </w:rPr>
            </w:pPr>
          </w:p>
          <w:p w:rsidR="00886F70" w:rsidRPr="00994D6C" w:rsidRDefault="00886F70" w:rsidP="00A54035">
            <w:pPr>
              <w:rPr>
                <w:sz w:val="24"/>
                <w:szCs w:val="24"/>
              </w:rPr>
            </w:pPr>
          </w:p>
        </w:tc>
        <w:tc>
          <w:tcPr>
            <w:tcW w:w="4962" w:type="dxa"/>
            <w:gridSpan w:val="2"/>
            <w:shd w:val="clear" w:color="auto" w:fill="BFBFBF"/>
          </w:tcPr>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(наименование юридического лица)</w:t>
            </w: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Место нахождения:</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p>
          <w:p w:rsidR="00886F70" w:rsidRPr="00994D6C" w:rsidRDefault="00886F70" w:rsidP="00A54035">
            <w:pPr>
              <w:rPr>
                <w:sz w:val="24"/>
                <w:szCs w:val="24"/>
              </w:rPr>
            </w:pPr>
            <w:r w:rsidRPr="00994D6C">
              <w:rPr>
                <w:sz w:val="24"/>
                <w:szCs w:val="24"/>
              </w:rPr>
              <w:t>Почтовый адрес:</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ОГРН ___________________________</w:t>
            </w:r>
          </w:p>
          <w:p w:rsidR="00886F70" w:rsidRPr="00994D6C" w:rsidRDefault="00886F70" w:rsidP="00A54035">
            <w:pPr>
              <w:rPr>
                <w:sz w:val="24"/>
                <w:szCs w:val="24"/>
              </w:rPr>
            </w:pPr>
            <w:r w:rsidRPr="00994D6C">
              <w:rPr>
                <w:sz w:val="24"/>
                <w:szCs w:val="24"/>
              </w:rPr>
              <w:t>ИНН ____________ / КПП___________</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расчетного счета)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(наименование банка, в котором</w:t>
            </w:r>
          </w:p>
          <w:p w:rsidR="00886F70" w:rsidRPr="00994D6C" w:rsidRDefault="00886F70" w:rsidP="00A54035">
            <w:pPr>
              <w:rPr>
                <w:sz w:val="24"/>
                <w:szCs w:val="24"/>
              </w:rPr>
            </w:pPr>
            <w:r w:rsidRPr="00994D6C">
              <w:rPr>
                <w:sz w:val="24"/>
                <w:szCs w:val="24"/>
              </w:rPr>
              <w:t>открыт расчетный счет)</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корреспондентского счета банка)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(БИК банка)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телефона)</w:t>
            </w:r>
          </w:p>
          <w:p w:rsidR="00886F70" w:rsidRPr="00994D6C" w:rsidRDefault="00886F70" w:rsidP="00A54035">
            <w:pPr>
              <w:rPr>
                <w:sz w:val="24"/>
                <w:szCs w:val="24"/>
              </w:rPr>
            </w:pPr>
            <w:r w:rsidRPr="00994D6C">
              <w:rPr>
                <w:sz w:val="24"/>
                <w:szCs w:val="24"/>
              </w:rPr>
              <w:t>_________________________________</w:t>
            </w:r>
          </w:p>
          <w:p w:rsidR="00886F70" w:rsidRPr="00994D6C" w:rsidRDefault="00886F70" w:rsidP="00A54035">
            <w:pPr>
              <w:rPr>
                <w:sz w:val="24"/>
                <w:szCs w:val="24"/>
              </w:rPr>
            </w:pPr>
            <w:r w:rsidRPr="00994D6C">
              <w:rPr>
                <w:sz w:val="24"/>
                <w:szCs w:val="24"/>
              </w:rPr>
              <w:t>(номер факса)</w:t>
            </w:r>
          </w:p>
          <w:p w:rsidR="00886F70" w:rsidRPr="00994D6C" w:rsidRDefault="00886F70" w:rsidP="00A54035">
            <w:pPr>
              <w:rPr>
                <w:sz w:val="24"/>
                <w:szCs w:val="24"/>
              </w:rPr>
            </w:pPr>
          </w:p>
        </w:tc>
      </w:tr>
      <w:tr w:rsidR="00886F70" w:rsidRPr="00994D6C" w:rsidTr="00A54035">
        <w:tblPrEx>
          <w:tblLook w:val="0000" w:firstRow="0" w:lastRow="0" w:firstColumn="0" w:lastColumn="0" w:noHBand="0" w:noVBand="0"/>
        </w:tblPrEx>
        <w:trPr>
          <w:gridAfter w:val="1"/>
          <w:wAfter w:w="319" w:type="dxa"/>
        </w:trPr>
        <w:tc>
          <w:tcPr>
            <w:tcW w:w="4785" w:type="dxa"/>
          </w:tcPr>
          <w:p w:rsidR="00886F70" w:rsidRPr="00994D6C" w:rsidRDefault="00886F70" w:rsidP="00A54035">
            <w:pPr>
              <w:rPr>
                <w:sz w:val="24"/>
                <w:szCs w:val="24"/>
                <w:highlight w:val="lightGray"/>
              </w:rPr>
            </w:pPr>
            <w:r w:rsidRPr="00994D6C">
              <w:rPr>
                <w:sz w:val="24"/>
                <w:szCs w:val="24"/>
                <w:highlight w:val="lightGray"/>
              </w:rPr>
              <w:t xml:space="preserve">_______________ / _______________ </w:t>
            </w:r>
          </w:p>
          <w:p w:rsidR="00886F70" w:rsidRPr="0094544C" w:rsidRDefault="00886F70" w:rsidP="00A54035">
            <w:pPr>
              <w:rPr>
                <w:sz w:val="24"/>
                <w:szCs w:val="24"/>
                <w:highlight w:val="lightGray"/>
              </w:rPr>
            </w:pPr>
          </w:p>
        </w:tc>
        <w:tc>
          <w:tcPr>
            <w:tcW w:w="4786" w:type="dxa"/>
            <w:gridSpan w:val="2"/>
          </w:tcPr>
          <w:p w:rsidR="00886F70" w:rsidRPr="008E280D" w:rsidRDefault="00886F70" w:rsidP="00A54035">
            <w:pPr>
              <w:rPr>
                <w:sz w:val="24"/>
                <w:szCs w:val="24"/>
              </w:rPr>
            </w:pPr>
            <w:r w:rsidRPr="0094544C">
              <w:rPr>
                <w:sz w:val="24"/>
                <w:szCs w:val="24"/>
                <w:highlight w:val="lightGray"/>
              </w:rPr>
              <w:t>_</w:t>
            </w:r>
            <w:r w:rsidRPr="008E280D">
              <w:rPr>
                <w:sz w:val="24"/>
                <w:szCs w:val="24"/>
                <w:highlight w:val="lightGray"/>
              </w:rPr>
              <w:t>______________ / _______________</w:t>
            </w:r>
            <w:r w:rsidRPr="008E280D">
              <w:rPr>
                <w:sz w:val="24"/>
                <w:szCs w:val="24"/>
              </w:rPr>
              <w:t xml:space="preserve"> </w:t>
            </w:r>
          </w:p>
        </w:tc>
      </w:tr>
    </w:tbl>
    <w:p w:rsidR="00886F70" w:rsidRPr="00994D6C" w:rsidRDefault="00886F70" w:rsidP="00886F70">
      <w:pPr>
        <w:rPr>
          <w:sz w:val="24"/>
          <w:szCs w:val="24"/>
        </w:rPr>
        <w:sectPr w:rsidR="00886F70" w:rsidRPr="00994D6C" w:rsidSect="00886F70">
          <w:headerReference w:type="default" r:id="rId13"/>
          <w:headerReference w:type="first" r:id="rId14"/>
          <w:pgSz w:w="11901" w:h="16840" w:code="9"/>
          <w:pgMar w:top="1134" w:right="851" w:bottom="1134" w:left="1418" w:header="709" w:footer="709" w:gutter="0"/>
          <w:cols w:space="708"/>
          <w:titlePg/>
          <w:docGrid w:linePitch="360"/>
        </w:sectPr>
      </w:pPr>
    </w:p>
    <w:p w:rsidR="00DE090A" w:rsidRPr="00B418A9" w:rsidRDefault="00DE090A" w:rsidP="00DE090A">
      <w:pPr>
        <w:suppressAutoHyphens/>
        <w:ind w:left="5103" w:right="96"/>
        <w:jc w:val="right"/>
        <w:rPr>
          <w:sz w:val="22"/>
          <w:szCs w:val="22"/>
        </w:rPr>
      </w:pPr>
      <w:r w:rsidRPr="00B418A9">
        <w:rPr>
          <w:sz w:val="22"/>
          <w:szCs w:val="22"/>
        </w:rPr>
        <w:lastRenderedPageBreak/>
        <w:t>Приложение № 1</w:t>
      </w:r>
    </w:p>
    <w:p w:rsidR="00DE090A" w:rsidRPr="00B418A9" w:rsidRDefault="00DE090A" w:rsidP="00DE090A">
      <w:pPr>
        <w:suppressAutoHyphens/>
        <w:ind w:left="5103" w:right="96"/>
        <w:jc w:val="right"/>
        <w:rPr>
          <w:sz w:val="22"/>
          <w:szCs w:val="22"/>
        </w:rPr>
      </w:pPr>
      <w:r w:rsidRPr="00B418A9">
        <w:rPr>
          <w:sz w:val="22"/>
          <w:szCs w:val="22"/>
        </w:rPr>
        <w:t>к Договору поставки</w:t>
      </w:r>
    </w:p>
    <w:p w:rsidR="00DE090A" w:rsidRPr="00B418A9" w:rsidRDefault="00DE090A" w:rsidP="00DE090A">
      <w:pPr>
        <w:suppressAutoHyphens/>
        <w:ind w:left="5103" w:right="96"/>
        <w:jc w:val="right"/>
        <w:rPr>
          <w:sz w:val="22"/>
          <w:szCs w:val="22"/>
        </w:rPr>
      </w:pPr>
      <w:r w:rsidRPr="00B418A9">
        <w:rPr>
          <w:sz w:val="22"/>
          <w:szCs w:val="22"/>
        </w:rPr>
        <w:t>от «____» __________ 20 _ г. №</w:t>
      </w:r>
      <w:r>
        <w:rPr>
          <w:sz w:val="22"/>
          <w:szCs w:val="22"/>
        </w:rPr>
        <w:t xml:space="preserve"> _____</w:t>
      </w:r>
    </w:p>
    <w:p w:rsidR="00DE090A" w:rsidRDefault="00DE090A" w:rsidP="00DE090A">
      <w:pPr>
        <w:jc w:val="center"/>
        <w:rPr>
          <w:b/>
          <w:sz w:val="24"/>
          <w:szCs w:val="24"/>
        </w:rPr>
      </w:pPr>
      <w:r>
        <w:rPr>
          <w:b/>
          <w:sz w:val="24"/>
          <w:szCs w:val="24"/>
        </w:rPr>
        <w:t xml:space="preserve">СПЕЦИФИКАЦИЯ </w:t>
      </w:r>
    </w:p>
    <w:p w:rsidR="00DE090A" w:rsidRPr="004E46AE" w:rsidRDefault="00DE090A" w:rsidP="00DE090A">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DE090A" w:rsidRPr="005000C1" w:rsidTr="000324B1">
        <w:trPr>
          <w:trHeight w:val="543"/>
        </w:trPr>
        <w:tc>
          <w:tcPr>
            <w:tcW w:w="588"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CD264D">
            <w:pPr>
              <w:jc w:val="center"/>
              <w:rPr>
                <w:bCs/>
                <w:color w:val="000000"/>
              </w:rPr>
            </w:pPr>
            <w:r w:rsidRPr="00B40634">
              <w:rPr>
                <w:bCs/>
                <w:color w:val="000000"/>
              </w:rPr>
              <w:t xml:space="preserve">№ </w:t>
            </w:r>
          </w:p>
        </w:tc>
        <w:tc>
          <w:tcPr>
            <w:tcW w:w="576"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sidRPr="00B40634">
              <w:rPr>
                <w:bCs/>
                <w:color w:val="000000"/>
              </w:rPr>
              <w:t>№ поз.</w:t>
            </w:r>
          </w:p>
        </w:tc>
        <w:tc>
          <w:tcPr>
            <w:tcW w:w="1551"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sidRPr="00B40634">
              <w:rPr>
                <w:bCs/>
                <w:color w:val="000000"/>
              </w:rPr>
              <w:t xml:space="preserve">Наименование </w:t>
            </w:r>
            <w:r>
              <w:rPr>
                <w:bCs/>
                <w:color w:val="000000"/>
              </w:rPr>
              <w:t>Товара</w:t>
            </w:r>
          </w:p>
        </w:tc>
        <w:tc>
          <w:tcPr>
            <w:tcW w:w="994" w:type="dxa"/>
            <w:tcBorders>
              <w:top w:val="single" w:sz="4" w:space="0" w:color="auto"/>
              <w:left w:val="single" w:sz="4" w:space="0" w:color="auto"/>
              <w:bottom w:val="single" w:sz="4" w:space="0" w:color="auto"/>
              <w:right w:val="single" w:sz="4" w:space="0" w:color="auto"/>
            </w:tcBorders>
          </w:tcPr>
          <w:p w:rsidR="00DE090A" w:rsidRPr="00B40634" w:rsidRDefault="00DE090A" w:rsidP="000324B1">
            <w:pPr>
              <w:jc w:val="center"/>
              <w:rPr>
                <w:bCs/>
                <w:color w:val="000000"/>
              </w:rPr>
            </w:pPr>
            <w:r w:rsidRPr="00B40634">
              <w:rPr>
                <w:bCs/>
                <w:color w:val="000000"/>
              </w:rPr>
              <w:t>Артикул</w:t>
            </w:r>
            <w:r>
              <w:rPr>
                <w:bCs/>
                <w:color w:val="000000"/>
              </w:rPr>
              <w:t>, тип, марка</w:t>
            </w:r>
          </w:p>
        </w:tc>
        <w:tc>
          <w:tcPr>
            <w:tcW w:w="827"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sidRPr="00B40634">
              <w:rPr>
                <w:bCs/>
                <w:color w:val="000000"/>
              </w:rPr>
              <w:t>Завод изготовитель</w:t>
            </w:r>
          </w:p>
        </w:tc>
        <w:tc>
          <w:tcPr>
            <w:tcW w:w="1041"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sidRPr="00B40634">
              <w:rPr>
                <w:bCs/>
                <w:color w:val="000000"/>
              </w:rPr>
              <w:t>Единица измерения</w:t>
            </w:r>
          </w:p>
        </w:tc>
        <w:tc>
          <w:tcPr>
            <w:tcW w:w="1388"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sidRPr="00B40634">
              <w:rPr>
                <w:bCs/>
                <w:color w:val="000000"/>
              </w:rPr>
              <w:t>Количество</w:t>
            </w:r>
          </w:p>
        </w:tc>
        <w:tc>
          <w:tcPr>
            <w:tcW w:w="1131"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Pr>
                <w:bCs/>
                <w:color w:val="000000"/>
              </w:rPr>
              <w:t>Цена за единицу, руб. без</w:t>
            </w:r>
            <w:r w:rsidRPr="00B40634">
              <w:rPr>
                <w:bCs/>
                <w:color w:val="000000"/>
              </w:rPr>
              <w:t xml:space="preserve"> НДС</w:t>
            </w:r>
          </w:p>
        </w:tc>
        <w:tc>
          <w:tcPr>
            <w:tcW w:w="1269"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Pr>
                <w:bCs/>
                <w:color w:val="000000"/>
              </w:rPr>
              <w:t>Цена, руб. без</w:t>
            </w:r>
            <w:r w:rsidRPr="00B40634">
              <w:rPr>
                <w:bCs/>
                <w:color w:val="000000"/>
              </w:rPr>
              <w:t xml:space="preserve"> НДС</w:t>
            </w:r>
          </w:p>
        </w:tc>
        <w:tc>
          <w:tcPr>
            <w:tcW w:w="833"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Pr>
                <w:bCs/>
                <w:color w:val="000000"/>
              </w:rPr>
              <w:t>НДС (18%), руб.</w:t>
            </w: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B40634" w:rsidRDefault="00DE090A" w:rsidP="000324B1">
            <w:pPr>
              <w:jc w:val="center"/>
              <w:rPr>
                <w:bCs/>
                <w:color w:val="000000"/>
              </w:rPr>
            </w:pPr>
            <w:r w:rsidRPr="00B40634">
              <w:rPr>
                <w:bCs/>
                <w:color w:val="000000"/>
              </w:rPr>
              <w:t>Стоимость, руб., с НДС</w:t>
            </w: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88" w:type="dxa"/>
            <w:tcBorders>
              <w:top w:val="single" w:sz="4" w:space="0" w:color="auto"/>
              <w:left w:val="single" w:sz="4" w:space="0" w:color="auto"/>
              <w:bottom w:val="single" w:sz="4" w:space="0" w:color="auto"/>
              <w:right w:val="single" w:sz="4" w:space="0" w:color="auto"/>
            </w:tcBorders>
            <w:vAlign w:val="center"/>
          </w:tcPr>
          <w:p w:rsidR="00DE090A" w:rsidRPr="00CA34A4" w:rsidRDefault="00DE090A" w:rsidP="000324B1">
            <w:pPr>
              <w:jc w:val="center"/>
              <w:rPr>
                <w:bCs/>
                <w:color w:val="000000"/>
              </w:rPr>
            </w:pPr>
            <w:r w:rsidRPr="00C9104C">
              <w:t xml:space="preserve">Страна происхождения </w:t>
            </w:r>
            <w:r>
              <w:t>Товара (</w:t>
            </w:r>
            <w:r w:rsidRPr="00C9104C">
              <w:t>Оборудования</w:t>
            </w:r>
            <w:r>
              <w:t>)</w:t>
            </w:r>
            <w:r>
              <w:rPr>
                <w:rStyle w:val="afd"/>
                <w:sz w:val="24"/>
                <w:szCs w:val="24"/>
              </w:rPr>
              <w:footnoteReference w:id="1"/>
            </w:r>
          </w:p>
        </w:tc>
      </w:tr>
      <w:tr w:rsidR="00DE090A" w:rsidRPr="005000C1" w:rsidTr="000324B1">
        <w:trPr>
          <w:trHeight w:val="556"/>
        </w:trPr>
        <w:tc>
          <w:tcPr>
            <w:tcW w:w="588" w:type="dxa"/>
            <w:vMerge w:val="restart"/>
            <w:tcBorders>
              <w:top w:val="single" w:sz="4" w:space="0" w:color="auto"/>
              <w:left w:val="single" w:sz="4" w:space="0" w:color="auto"/>
              <w:right w:val="single" w:sz="4" w:space="0" w:color="auto"/>
            </w:tcBorders>
            <w:noWrap/>
            <w:vAlign w:val="center"/>
          </w:tcPr>
          <w:p w:rsidR="00DE090A" w:rsidRPr="00BC4883" w:rsidRDefault="00DE090A" w:rsidP="000324B1">
            <w:pPr>
              <w:jc w:val="center"/>
              <w:rPr>
                <w:bCs/>
                <w:color w:val="000000"/>
                <w:highlight w:val="lightGray"/>
              </w:rPr>
            </w:pPr>
            <w:r w:rsidRPr="00BC4883">
              <w:rPr>
                <w:bCs/>
                <w:color w:val="000000"/>
                <w:highlight w:val="lightGray"/>
              </w:rPr>
              <w:t>1</w:t>
            </w:r>
          </w:p>
        </w:tc>
        <w:tc>
          <w:tcPr>
            <w:tcW w:w="576" w:type="dxa"/>
            <w:tcBorders>
              <w:top w:val="single" w:sz="4" w:space="0" w:color="auto"/>
              <w:left w:val="single" w:sz="4" w:space="0" w:color="auto"/>
              <w:bottom w:val="single" w:sz="4" w:space="0" w:color="auto"/>
              <w:right w:val="single" w:sz="4" w:space="0" w:color="auto"/>
            </w:tcBorders>
            <w:vAlign w:val="center"/>
          </w:tcPr>
          <w:p w:rsidR="00DE090A" w:rsidRPr="00BC4883" w:rsidRDefault="00DE090A" w:rsidP="000324B1">
            <w:pPr>
              <w:rPr>
                <w:color w:val="000000"/>
                <w:highlight w:val="lightGray"/>
              </w:rPr>
            </w:pPr>
            <w:r w:rsidRPr="00BC4883">
              <w:rPr>
                <w:color w:val="000000"/>
                <w:highlight w:val="lightGray"/>
              </w:rPr>
              <w:t>1</w:t>
            </w:r>
          </w:p>
        </w:tc>
        <w:tc>
          <w:tcPr>
            <w:tcW w:w="155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r>
      <w:tr w:rsidR="00DE090A" w:rsidRPr="005000C1" w:rsidTr="000324B1">
        <w:trPr>
          <w:trHeight w:val="556"/>
        </w:trPr>
        <w:tc>
          <w:tcPr>
            <w:tcW w:w="588" w:type="dxa"/>
            <w:vMerge/>
            <w:tcBorders>
              <w:left w:val="single" w:sz="4" w:space="0" w:color="auto"/>
              <w:bottom w:val="single" w:sz="4" w:space="0" w:color="auto"/>
              <w:right w:val="single" w:sz="4" w:space="0" w:color="auto"/>
            </w:tcBorders>
            <w:noWrap/>
            <w:vAlign w:val="center"/>
          </w:tcPr>
          <w:p w:rsidR="00DE090A" w:rsidRPr="00BC4883" w:rsidRDefault="00DE090A" w:rsidP="000324B1">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DE090A" w:rsidRPr="00BC4883" w:rsidRDefault="00DE090A" w:rsidP="000324B1">
            <w:pPr>
              <w:rPr>
                <w:color w:val="000000"/>
                <w:highlight w:val="lightGray"/>
              </w:rPr>
            </w:pPr>
            <w:r w:rsidRPr="00BC4883">
              <w:rPr>
                <w:color w:val="000000"/>
                <w:highlight w:val="lightGray"/>
              </w:rPr>
              <w:t>2</w:t>
            </w:r>
          </w:p>
        </w:tc>
        <w:tc>
          <w:tcPr>
            <w:tcW w:w="155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r>
      <w:tr w:rsidR="00DE090A" w:rsidRPr="005000C1" w:rsidTr="000324B1">
        <w:trPr>
          <w:trHeight w:val="64"/>
        </w:trPr>
        <w:tc>
          <w:tcPr>
            <w:tcW w:w="588"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c>
          <w:tcPr>
            <w:tcW w:w="576"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noWrap/>
            <w:vAlign w:val="center"/>
          </w:tcPr>
          <w:p w:rsidR="00DE090A" w:rsidRPr="005000C1" w:rsidRDefault="00C7304D" w:rsidP="00C7304D">
            <w:pPr>
              <w:jc w:val="center"/>
              <w:rPr>
                <w:color w:val="000000"/>
                <w:highlight w:val="yellow"/>
              </w:rPr>
            </w:pPr>
            <w:r>
              <w:rPr>
                <w:color w:val="000000"/>
                <w:highlight w:val="lightGray"/>
              </w:rPr>
              <w:t xml:space="preserve">Итого стоимость </w:t>
            </w:r>
            <w:r w:rsidR="00DE090A">
              <w:rPr>
                <w:color w:val="000000"/>
                <w:highlight w:val="lightGray"/>
              </w:rPr>
              <w:t xml:space="preserve">Товара </w:t>
            </w:r>
            <w:r w:rsidR="00DE090A" w:rsidRPr="00BC4883">
              <w:rPr>
                <w:color w:val="000000"/>
                <w:highlight w:val="lightGray"/>
              </w:rPr>
              <w:t>№</w:t>
            </w:r>
            <w:r w:rsidR="00DE090A">
              <w:rPr>
                <w:color w:val="000000"/>
                <w:highlight w:val="lightGray"/>
              </w:rPr>
              <w:t xml:space="preserve"> </w:t>
            </w:r>
            <w:r w:rsidR="00DE090A" w:rsidRPr="00BC4883">
              <w:rPr>
                <w:color w:val="000000"/>
                <w:highlight w:val="lightGray"/>
              </w:rPr>
              <w:t>1</w:t>
            </w:r>
            <w:r w:rsidR="00DE090A" w:rsidRPr="005000C1">
              <w:rPr>
                <w:color w:val="000000"/>
              </w:rPr>
              <w:t>, руб</w:t>
            </w:r>
            <w:r w:rsidR="00DE090A">
              <w:rPr>
                <w:color w:val="000000"/>
              </w:rPr>
              <w:t>.</w:t>
            </w:r>
            <w:r w:rsidR="00DE090A"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r>
      <w:tr w:rsidR="00DE090A" w:rsidRPr="005000C1" w:rsidTr="000324B1">
        <w:trPr>
          <w:trHeight w:val="556"/>
        </w:trPr>
        <w:tc>
          <w:tcPr>
            <w:tcW w:w="588" w:type="dxa"/>
            <w:vMerge w:val="restart"/>
            <w:tcBorders>
              <w:top w:val="single" w:sz="4" w:space="0" w:color="auto"/>
              <w:left w:val="single" w:sz="4" w:space="0" w:color="auto"/>
              <w:right w:val="single" w:sz="4" w:space="0" w:color="auto"/>
            </w:tcBorders>
            <w:noWrap/>
            <w:vAlign w:val="center"/>
          </w:tcPr>
          <w:p w:rsidR="00DE090A" w:rsidRPr="00BC4883" w:rsidRDefault="00DE090A" w:rsidP="000324B1">
            <w:pPr>
              <w:jc w:val="center"/>
              <w:rPr>
                <w:bCs/>
                <w:color w:val="000000"/>
                <w:highlight w:val="lightGray"/>
              </w:rPr>
            </w:pPr>
            <w:r w:rsidRPr="00BC4883">
              <w:rPr>
                <w:bCs/>
                <w:color w:val="000000"/>
                <w:highlight w:val="lightGray"/>
              </w:rPr>
              <w:t>2</w:t>
            </w:r>
          </w:p>
        </w:tc>
        <w:tc>
          <w:tcPr>
            <w:tcW w:w="576" w:type="dxa"/>
            <w:tcBorders>
              <w:top w:val="single" w:sz="4" w:space="0" w:color="auto"/>
              <w:left w:val="single" w:sz="4" w:space="0" w:color="auto"/>
              <w:bottom w:val="single" w:sz="4" w:space="0" w:color="auto"/>
              <w:right w:val="single" w:sz="4" w:space="0" w:color="auto"/>
            </w:tcBorders>
            <w:vAlign w:val="center"/>
          </w:tcPr>
          <w:p w:rsidR="00DE090A" w:rsidRPr="00BC4883" w:rsidRDefault="00DE090A" w:rsidP="000324B1">
            <w:pPr>
              <w:rPr>
                <w:color w:val="000000"/>
                <w:highlight w:val="lightGray"/>
              </w:rPr>
            </w:pPr>
            <w:r w:rsidRPr="00BC4883">
              <w:rPr>
                <w:color w:val="000000"/>
                <w:highlight w:val="lightGray"/>
              </w:rPr>
              <w:t>3</w:t>
            </w:r>
          </w:p>
        </w:tc>
        <w:tc>
          <w:tcPr>
            <w:tcW w:w="155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r>
      <w:tr w:rsidR="00DE090A" w:rsidRPr="005000C1" w:rsidTr="000324B1">
        <w:trPr>
          <w:trHeight w:val="663"/>
        </w:trPr>
        <w:tc>
          <w:tcPr>
            <w:tcW w:w="588" w:type="dxa"/>
            <w:vMerge/>
            <w:tcBorders>
              <w:left w:val="single" w:sz="4" w:space="0" w:color="auto"/>
              <w:bottom w:val="single" w:sz="4" w:space="0" w:color="auto"/>
              <w:right w:val="single" w:sz="4" w:space="0" w:color="auto"/>
            </w:tcBorders>
            <w:noWrap/>
            <w:vAlign w:val="center"/>
          </w:tcPr>
          <w:p w:rsidR="00DE090A" w:rsidRPr="00BC4883" w:rsidRDefault="00DE090A" w:rsidP="000324B1">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DE090A" w:rsidRPr="00BC4883" w:rsidRDefault="00DE090A" w:rsidP="000324B1">
            <w:pPr>
              <w:rPr>
                <w:color w:val="000000"/>
                <w:highlight w:val="lightGray"/>
              </w:rPr>
            </w:pPr>
            <w:r w:rsidRPr="00BC4883">
              <w:rPr>
                <w:color w:val="000000"/>
                <w:highlight w:val="lightGray"/>
              </w:rPr>
              <w:t>4</w:t>
            </w:r>
          </w:p>
        </w:tc>
        <w:tc>
          <w:tcPr>
            <w:tcW w:w="155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r>
      <w:tr w:rsidR="00DE090A" w:rsidRPr="005000C1" w:rsidTr="000324B1">
        <w:trPr>
          <w:trHeight w:val="64"/>
        </w:trPr>
        <w:tc>
          <w:tcPr>
            <w:tcW w:w="1164" w:type="dxa"/>
            <w:gridSpan w:val="2"/>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tcPr>
          <w:p w:rsidR="00DE090A" w:rsidRPr="005000C1" w:rsidRDefault="00DE090A" w:rsidP="00C7304D">
            <w:pPr>
              <w:jc w:val="cente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w:t>
            </w:r>
            <w:r>
              <w:rPr>
                <w:color w:val="000000"/>
                <w:highlight w:val="lightGray"/>
              </w:rPr>
              <w:t xml:space="preserve"> </w:t>
            </w:r>
            <w:r w:rsidRPr="00BC4883">
              <w:rPr>
                <w:color w:val="000000"/>
                <w:highlight w:val="lightGray"/>
              </w:rPr>
              <w:t>2</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r>
      <w:tr w:rsidR="00DE090A" w:rsidRPr="005000C1" w:rsidTr="000324B1">
        <w:trPr>
          <w:trHeight w:val="271"/>
        </w:trPr>
        <w:tc>
          <w:tcPr>
            <w:tcW w:w="1164" w:type="dxa"/>
            <w:gridSpan w:val="2"/>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rPr>
                <w:color w:val="000000"/>
                <w:highlight w:val="yellow"/>
              </w:rPr>
            </w:pPr>
          </w:p>
        </w:tc>
        <w:tc>
          <w:tcPr>
            <w:tcW w:w="6489" w:type="dxa"/>
            <w:gridSpan w:val="6"/>
            <w:tcBorders>
              <w:top w:val="single" w:sz="4" w:space="0" w:color="auto"/>
              <w:left w:val="single" w:sz="4" w:space="0" w:color="auto"/>
              <w:bottom w:val="single" w:sz="4" w:space="0" w:color="auto"/>
              <w:right w:val="single" w:sz="4" w:space="0" w:color="auto"/>
            </w:tcBorders>
            <w:noWrap/>
            <w:vAlign w:val="center"/>
          </w:tcPr>
          <w:p w:rsidR="00DE090A" w:rsidRPr="005000C1" w:rsidRDefault="00DE090A" w:rsidP="000324B1">
            <w:pP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DE090A" w:rsidRPr="005000C1" w:rsidRDefault="00DE090A" w:rsidP="000324B1">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DE090A" w:rsidRPr="005000C1" w:rsidRDefault="00DE090A" w:rsidP="000324B1">
            <w:pPr>
              <w:jc w:val="center"/>
              <w:rPr>
                <w:color w:val="000000"/>
                <w:highlight w:val="yellow"/>
              </w:rPr>
            </w:pPr>
          </w:p>
        </w:tc>
      </w:tr>
    </w:tbl>
    <w:p w:rsidR="00DE090A" w:rsidRPr="005000C1" w:rsidRDefault="00DE090A" w:rsidP="00DE090A">
      <w:pPr>
        <w:rPr>
          <w:i/>
          <w:sz w:val="24"/>
          <w:szCs w:val="24"/>
          <w:highlight w:val="yellow"/>
        </w:rPr>
      </w:pPr>
    </w:p>
    <w:p w:rsidR="00DE090A" w:rsidRPr="005000C1" w:rsidRDefault="00DE090A" w:rsidP="00DE090A">
      <w:pPr>
        <w:jc w:val="both"/>
        <w:rPr>
          <w:i/>
          <w:sz w:val="24"/>
          <w:szCs w:val="24"/>
        </w:rPr>
      </w:pPr>
      <w:r w:rsidRPr="00BC4883">
        <w:rPr>
          <w:i/>
          <w:sz w:val="24"/>
          <w:szCs w:val="24"/>
          <w:highlight w:val="lightGray"/>
        </w:rPr>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DE090A" w:rsidRDefault="00DE090A" w:rsidP="00DE090A">
      <w:pPr>
        <w:jc w:val="both"/>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DE090A" w:rsidRDefault="00DE090A" w:rsidP="00DE090A">
      <w:pPr>
        <w:widowControl/>
        <w:suppressAutoHyphens/>
        <w:autoSpaceDE/>
        <w:autoSpaceDN/>
        <w:spacing w:line="259" w:lineRule="auto"/>
        <w:rPr>
          <w:rFonts w:eastAsia="Calibri"/>
          <w:b/>
          <w:sz w:val="24"/>
          <w:szCs w:val="24"/>
          <w:lang w:eastAsia="en-US"/>
        </w:rPr>
      </w:pPr>
    </w:p>
    <w:p w:rsidR="00DE090A" w:rsidRPr="006E50D5" w:rsidRDefault="00DE090A" w:rsidP="00DE090A">
      <w:pPr>
        <w:jc w:val="center"/>
        <w:outlineLvl w:val="0"/>
        <w:rPr>
          <w:b/>
          <w:bCs/>
          <w:snapToGrid w:val="0"/>
          <w:sz w:val="24"/>
          <w:szCs w:val="24"/>
        </w:rPr>
      </w:pPr>
      <w:r w:rsidRPr="006E50D5">
        <w:rPr>
          <w:b/>
          <w:bCs/>
          <w:snapToGrid w:val="0"/>
          <w:sz w:val="24"/>
          <w:szCs w:val="24"/>
        </w:rPr>
        <w:t>ПОДПИСИ СТОРОН:</w:t>
      </w:r>
    </w:p>
    <w:p w:rsidR="00DE090A" w:rsidRPr="006E50D5" w:rsidRDefault="00DE090A" w:rsidP="00DE090A">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DE090A" w:rsidRPr="006E50D5" w:rsidTr="000324B1">
        <w:tc>
          <w:tcPr>
            <w:tcW w:w="9815" w:type="dxa"/>
            <w:shd w:val="clear" w:color="auto" w:fill="auto"/>
          </w:tcPr>
          <w:p w:rsidR="00DE090A" w:rsidRPr="006E50D5" w:rsidRDefault="00DE090A" w:rsidP="000324B1">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DE090A" w:rsidRDefault="00DE090A" w:rsidP="000324B1">
            <w:pPr>
              <w:widowControl/>
              <w:autoSpaceDE/>
              <w:autoSpaceDN/>
              <w:rPr>
                <w:sz w:val="24"/>
                <w:szCs w:val="24"/>
              </w:rPr>
            </w:pPr>
          </w:p>
          <w:p w:rsidR="00DE090A" w:rsidRDefault="00DE090A" w:rsidP="000324B1">
            <w:pPr>
              <w:widowControl/>
              <w:autoSpaceDE/>
              <w:autoSpaceDN/>
              <w:rPr>
                <w:sz w:val="24"/>
                <w:szCs w:val="24"/>
              </w:rPr>
            </w:pPr>
          </w:p>
          <w:p w:rsidR="00DE090A" w:rsidRPr="006E50D5" w:rsidRDefault="00DE090A" w:rsidP="000324B1">
            <w:pPr>
              <w:widowControl/>
              <w:autoSpaceDE/>
              <w:autoSpaceDN/>
              <w:rPr>
                <w:sz w:val="24"/>
                <w:szCs w:val="24"/>
              </w:rPr>
            </w:pPr>
            <w:r w:rsidRPr="006E50D5">
              <w:rPr>
                <w:sz w:val="24"/>
                <w:szCs w:val="24"/>
              </w:rPr>
              <w:t>_____________________/_____________</w:t>
            </w:r>
          </w:p>
        </w:tc>
        <w:tc>
          <w:tcPr>
            <w:tcW w:w="4819" w:type="dxa"/>
            <w:shd w:val="clear" w:color="auto" w:fill="auto"/>
          </w:tcPr>
          <w:p w:rsidR="00DE090A" w:rsidRPr="006E50D5" w:rsidRDefault="00DE090A" w:rsidP="000324B1">
            <w:pPr>
              <w:widowControl/>
              <w:autoSpaceDE/>
              <w:autoSpaceDN/>
              <w:ind w:firstLine="34"/>
              <w:rPr>
                <w:b/>
                <w:sz w:val="24"/>
                <w:szCs w:val="24"/>
              </w:rPr>
            </w:pPr>
            <w:r w:rsidRPr="006E50D5">
              <w:rPr>
                <w:b/>
                <w:sz w:val="24"/>
                <w:szCs w:val="24"/>
              </w:rPr>
              <w:t>Поставщик:</w:t>
            </w:r>
          </w:p>
          <w:p w:rsidR="00DE090A" w:rsidRDefault="00DE090A" w:rsidP="000324B1">
            <w:pPr>
              <w:widowControl/>
              <w:autoSpaceDE/>
              <w:autoSpaceDN/>
              <w:ind w:firstLine="34"/>
              <w:rPr>
                <w:sz w:val="24"/>
                <w:szCs w:val="24"/>
              </w:rPr>
            </w:pPr>
          </w:p>
          <w:p w:rsidR="00DE090A" w:rsidRPr="006E50D5" w:rsidRDefault="00DE090A" w:rsidP="000324B1">
            <w:pPr>
              <w:widowControl/>
              <w:autoSpaceDE/>
              <w:autoSpaceDN/>
              <w:ind w:firstLine="34"/>
              <w:rPr>
                <w:sz w:val="24"/>
                <w:szCs w:val="24"/>
              </w:rPr>
            </w:pPr>
          </w:p>
          <w:p w:rsidR="00DE090A" w:rsidRPr="006E50D5" w:rsidRDefault="00DE090A" w:rsidP="000324B1">
            <w:pPr>
              <w:widowControl/>
              <w:autoSpaceDE/>
              <w:autoSpaceDN/>
              <w:rPr>
                <w:b/>
                <w:sz w:val="24"/>
                <w:szCs w:val="24"/>
              </w:rPr>
            </w:pPr>
            <w:r w:rsidRPr="006E50D5">
              <w:rPr>
                <w:sz w:val="24"/>
                <w:szCs w:val="24"/>
              </w:rPr>
              <w:t>_____________________/_____________</w:t>
            </w:r>
          </w:p>
        </w:tc>
      </w:tr>
    </w:tbl>
    <w:p w:rsidR="00DE090A" w:rsidRPr="006E50D5" w:rsidRDefault="00DE090A" w:rsidP="00DE090A">
      <w:pPr>
        <w:widowControl/>
        <w:suppressAutoHyphens/>
        <w:autoSpaceDE/>
        <w:autoSpaceDN/>
        <w:spacing w:line="259" w:lineRule="auto"/>
        <w:jc w:val="center"/>
        <w:rPr>
          <w:rFonts w:eastAsia="Calibri"/>
          <w:b/>
          <w:sz w:val="24"/>
          <w:szCs w:val="24"/>
          <w:lang w:eastAsia="en-US"/>
        </w:rPr>
        <w:sectPr w:rsidR="00DE090A" w:rsidRPr="006E50D5" w:rsidSect="000324B1">
          <w:pgSz w:w="16838" w:h="11906" w:orient="landscape"/>
          <w:pgMar w:top="709" w:right="1134" w:bottom="851" w:left="1134" w:header="709" w:footer="709" w:gutter="0"/>
          <w:cols w:space="720"/>
          <w:docGrid w:linePitch="299"/>
        </w:sectPr>
      </w:pPr>
    </w:p>
    <w:p w:rsidR="00DE090A" w:rsidRDefault="00DE090A" w:rsidP="00DE090A"/>
    <w:p w:rsidR="00886F70" w:rsidRPr="00F66E63" w:rsidRDefault="00886F70" w:rsidP="00F66E63">
      <w:pPr>
        <w:suppressAutoHyphens/>
        <w:ind w:left="5103"/>
        <w:rPr>
          <w:sz w:val="22"/>
          <w:szCs w:val="22"/>
        </w:rPr>
      </w:pPr>
      <w:r w:rsidRPr="00F66E63">
        <w:rPr>
          <w:sz w:val="22"/>
          <w:szCs w:val="22"/>
        </w:rPr>
        <w:t>Приложение № 2</w:t>
      </w:r>
    </w:p>
    <w:p w:rsidR="00886F70" w:rsidRPr="00F66E63" w:rsidRDefault="00886F70" w:rsidP="00F66E63">
      <w:pPr>
        <w:suppressAutoHyphens/>
        <w:ind w:left="5103"/>
        <w:rPr>
          <w:sz w:val="22"/>
          <w:szCs w:val="22"/>
        </w:rPr>
      </w:pPr>
      <w:r w:rsidRPr="00F66E63">
        <w:rPr>
          <w:sz w:val="22"/>
          <w:szCs w:val="22"/>
        </w:rPr>
        <w:t xml:space="preserve">к Договору поставки </w:t>
      </w:r>
    </w:p>
    <w:p w:rsidR="00886F70" w:rsidRPr="00F66E63" w:rsidRDefault="00886F70" w:rsidP="00F66E63">
      <w:pPr>
        <w:suppressAutoHyphens/>
        <w:ind w:left="5103"/>
        <w:rPr>
          <w:sz w:val="22"/>
          <w:szCs w:val="22"/>
        </w:rPr>
      </w:pPr>
      <w:r w:rsidRPr="00F66E63">
        <w:rPr>
          <w:sz w:val="22"/>
          <w:szCs w:val="22"/>
        </w:rPr>
        <w:t xml:space="preserve">от «____» ________ 20 _ г. № </w:t>
      </w:r>
    </w:p>
    <w:p w:rsidR="00886F70" w:rsidRPr="00994D6C" w:rsidRDefault="00886F70" w:rsidP="00886F70">
      <w:pPr>
        <w:widowControl/>
        <w:autoSpaceDE/>
        <w:autoSpaceDN/>
        <w:ind w:firstLine="567"/>
        <w:jc w:val="center"/>
        <w:rPr>
          <w:rFonts w:eastAsia="Calibri"/>
          <w:b/>
          <w:snapToGrid w:val="0"/>
          <w:sz w:val="24"/>
          <w:szCs w:val="24"/>
          <w:lang w:eastAsia="en-US"/>
        </w:rPr>
      </w:pPr>
    </w:p>
    <w:p w:rsidR="00886F70" w:rsidRPr="0094544C" w:rsidRDefault="00886F70" w:rsidP="00886F70">
      <w:pPr>
        <w:widowControl/>
        <w:autoSpaceDE/>
        <w:autoSpaceDN/>
        <w:ind w:firstLine="567"/>
        <w:jc w:val="center"/>
        <w:rPr>
          <w:rFonts w:eastAsia="Calibri"/>
          <w:b/>
          <w:snapToGrid w:val="0"/>
          <w:sz w:val="24"/>
          <w:szCs w:val="24"/>
          <w:lang w:eastAsia="en-US"/>
        </w:rPr>
      </w:pPr>
    </w:p>
    <w:p w:rsidR="00886F70" w:rsidRPr="008E280D" w:rsidRDefault="00886F70" w:rsidP="00886F70">
      <w:pPr>
        <w:widowControl/>
        <w:autoSpaceDE/>
        <w:autoSpaceDN/>
        <w:jc w:val="center"/>
        <w:rPr>
          <w:rFonts w:eastAsia="Calibri"/>
          <w:b/>
          <w:snapToGrid w:val="0"/>
          <w:sz w:val="24"/>
          <w:szCs w:val="24"/>
          <w:lang w:eastAsia="en-US"/>
        </w:rPr>
      </w:pPr>
    </w:p>
    <w:p w:rsidR="00886F70" w:rsidRPr="008F4499" w:rsidRDefault="00886F70" w:rsidP="00886F70">
      <w:pPr>
        <w:widowControl/>
        <w:autoSpaceDE/>
        <w:autoSpaceDN/>
        <w:jc w:val="center"/>
        <w:rPr>
          <w:rFonts w:eastAsia="Calibri"/>
          <w:b/>
          <w:snapToGrid w:val="0"/>
          <w:sz w:val="24"/>
          <w:szCs w:val="24"/>
          <w:lang w:eastAsia="en-US"/>
        </w:rPr>
      </w:pPr>
    </w:p>
    <w:p w:rsidR="00886F70" w:rsidRPr="008F4499"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r w:rsidRPr="00994D6C">
        <w:rPr>
          <w:rFonts w:eastAsia="Calibri"/>
          <w:b/>
          <w:snapToGrid w:val="0"/>
          <w:sz w:val="24"/>
          <w:szCs w:val="24"/>
          <w:lang w:eastAsia="en-US"/>
        </w:rPr>
        <w:t>ТЕХНИЧЕСКИЕ ТРЕБОВАНИЯ</w:t>
      </w: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rFonts w:eastAsia="Calibri"/>
          <w:b/>
          <w:snapToGrid w:val="0"/>
          <w:sz w:val="24"/>
          <w:szCs w:val="24"/>
          <w:lang w:eastAsia="en-US"/>
        </w:rPr>
      </w:pPr>
    </w:p>
    <w:p w:rsidR="00886F70" w:rsidRPr="00994D6C" w:rsidRDefault="00886F70" w:rsidP="00886F70">
      <w:pPr>
        <w:widowControl/>
        <w:autoSpaceDE/>
        <w:autoSpaceDN/>
        <w:jc w:val="center"/>
        <w:rPr>
          <w:b/>
          <w:sz w:val="24"/>
          <w:szCs w:val="24"/>
        </w:rPr>
      </w:pPr>
    </w:p>
    <w:p w:rsidR="00886F70" w:rsidRPr="00994D6C" w:rsidRDefault="00886F70" w:rsidP="00886F70">
      <w:pPr>
        <w:jc w:val="center"/>
        <w:outlineLvl w:val="0"/>
        <w:rPr>
          <w:b/>
          <w:bCs/>
          <w:snapToGrid w:val="0"/>
          <w:sz w:val="24"/>
          <w:szCs w:val="24"/>
        </w:rPr>
      </w:pPr>
      <w:r w:rsidRPr="00994D6C">
        <w:rPr>
          <w:b/>
          <w:bCs/>
          <w:snapToGrid w:val="0"/>
          <w:sz w:val="24"/>
          <w:szCs w:val="24"/>
        </w:rPr>
        <w:t>ПОДПИСИ СТОРОН:</w:t>
      </w:r>
    </w:p>
    <w:p w:rsidR="00886F70" w:rsidRPr="00994D6C"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A54035">
        <w:tc>
          <w:tcPr>
            <w:tcW w:w="4996" w:type="dxa"/>
            <w:shd w:val="clear" w:color="auto" w:fill="auto"/>
          </w:tcPr>
          <w:p w:rsidR="00886F70" w:rsidRPr="00994D6C" w:rsidRDefault="00886F70" w:rsidP="00A54035">
            <w:pPr>
              <w:widowControl/>
              <w:autoSpaceDE/>
              <w:autoSpaceDN/>
              <w:rPr>
                <w:b/>
                <w:sz w:val="24"/>
                <w:szCs w:val="24"/>
              </w:rPr>
            </w:pPr>
            <w:r w:rsidRPr="00994D6C">
              <w:rPr>
                <w:b/>
                <w:sz w:val="24"/>
                <w:szCs w:val="24"/>
              </w:rPr>
              <w:t>Покупатель:</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rPr>
                <w:sz w:val="24"/>
                <w:szCs w:val="24"/>
              </w:rPr>
            </w:pPr>
          </w:p>
        </w:tc>
        <w:tc>
          <w:tcPr>
            <w:tcW w:w="4819" w:type="dxa"/>
            <w:shd w:val="clear" w:color="auto" w:fill="auto"/>
          </w:tcPr>
          <w:p w:rsidR="00886F70" w:rsidRPr="00994D6C" w:rsidRDefault="00886F70" w:rsidP="00A54035">
            <w:pPr>
              <w:widowControl/>
              <w:autoSpaceDE/>
              <w:autoSpaceDN/>
              <w:rPr>
                <w:b/>
                <w:sz w:val="24"/>
                <w:szCs w:val="24"/>
              </w:rPr>
            </w:pPr>
            <w:r w:rsidRPr="00994D6C">
              <w:rPr>
                <w:b/>
                <w:sz w:val="24"/>
                <w:szCs w:val="24"/>
              </w:rPr>
              <w:t>Поставщик:</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rPr>
          <w:sz w:val="24"/>
          <w:szCs w:val="24"/>
        </w:rPr>
      </w:pPr>
    </w:p>
    <w:p w:rsidR="00886F70" w:rsidRDefault="00886F70" w:rsidP="00886F70">
      <w:pPr>
        <w:rPr>
          <w:sz w:val="24"/>
          <w:szCs w:val="24"/>
        </w:rPr>
        <w:sectPr w:rsidR="00886F70" w:rsidSect="00A54035">
          <w:pgSz w:w="11901" w:h="16840" w:code="9"/>
          <w:pgMar w:top="1134" w:right="851" w:bottom="1134" w:left="1418" w:header="567" w:footer="709" w:gutter="0"/>
          <w:cols w:space="708"/>
          <w:docGrid w:linePitch="360"/>
        </w:sectPr>
      </w:pPr>
    </w:p>
    <w:p w:rsidR="00886F70" w:rsidRPr="00F66E63" w:rsidRDefault="00886F70" w:rsidP="00F66E63">
      <w:pPr>
        <w:suppressAutoHyphens/>
        <w:ind w:left="5103"/>
        <w:rPr>
          <w:sz w:val="22"/>
          <w:szCs w:val="22"/>
        </w:rPr>
      </w:pPr>
      <w:r w:rsidRPr="00F66E63">
        <w:rPr>
          <w:sz w:val="22"/>
          <w:szCs w:val="22"/>
        </w:rPr>
        <w:lastRenderedPageBreak/>
        <w:t>Приложение № 3</w:t>
      </w:r>
    </w:p>
    <w:p w:rsidR="00886F70" w:rsidRPr="00F66E63" w:rsidRDefault="00886F70" w:rsidP="00F66E63">
      <w:pPr>
        <w:suppressAutoHyphens/>
        <w:ind w:left="5103"/>
        <w:rPr>
          <w:sz w:val="22"/>
          <w:szCs w:val="22"/>
        </w:rPr>
      </w:pPr>
      <w:r w:rsidRPr="00F66E63">
        <w:rPr>
          <w:sz w:val="22"/>
          <w:szCs w:val="22"/>
        </w:rPr>
        <w:t>к Договору поставки</w:t>
      </w:r>
    </w:p>
    <w:p w:rsidR="00886F70" w:rsidRPr="00F66E63" w:rsidRDefault="00886F70" w:rsidP="00F66E63">
      <w:pPr>
        <w:suppressAutoHyphens/>
        <w:ind w:left="5103"/>
        <w:rPr>
          <w:sz w:val="22"/>
          <w:szCs w:val="22"/>
        </w:rPr>
      </w:pPr>
      <w:r w:rsidRPr="00F66E63">
        <w:rPr>
          <w:sz w:val="22"/>
          <w:szCs w:val="22"/>
        </w:rPr>
        <w:t xml:space="preserve">от «____» _______20 _ г. № </w:t>
      </w:r>
    </w:p>
    <w:p w:rsidR="00886F70" w:rsidRPr="00994D6C" w:rsidRDefault="00886F70" w:rsidP="00886F70">
      <w:pPr>
        <w:suppressAutoHyphens/>
        <w:jc w:val="center"/>
        <w:rPr>
          <w:b/>
          <w:sz w:val="24"/>
          <w:szCs w:val="24"/>
        </w:rPr>
      </w:pPr>
    </w:p>
    <w:p w:rsidR="00886F70" w:rsidRPr="0094544C" w:rsidRDefault="00886F70" w:rsidP="00886F70">
      <w:pPr>
        <w:suppressAutoHyphens/>
        <w:jc w:val="center"/>
        <w:rPr>
          <w:b/>
          <w:sz w:val="24"/>
          <w:szCs w:val="24"/>
        </w:rPr>
      </w:pPr>
    </w:p>
    <w:p w:rsidR="00886F70" w:rsidRPr="008F4499" w:rsidRDefault="00886F70" w:rsidP="00886F70">
      <w:pPr>
        <w:widowControl/>
        <w:shd w:val="clear" w:color="auto" w:fill="FFFFFF"/>
        <w:tabs>
          <w:tab w:val="left" w:pos="1418"/>
        </w:tabs>
        <w:autoSpaceDE/>
        <w:autoSpaceDN/>
        <w:ind w:firstLine="6237"/>
        <w:contextualSpacing/>
        <w:jc w:val="center"/>
        <w:rPr>
          <w:bCs/>
          <w:sz w:val="24"/>
          <w:szCs w:val="24"/>
        </w:rPr>
      </w:pPr>
    </w:p>
    <w:p w:rsidR="00886F70" w:rsidRPr="008F4499" w:rsidRDefault="00886F70" w:rsidP="00886F70">
      <w:pPr>
        <w:widowControl/>
        <w:suppressAutoHyphens/>
        <w:autoSpaceDE/>
        <w:autoSpaceDN/>
        <w:rPr>
          <w:rFonts w:eastAsia="Calibri"/>
          <w:sz w:val="24"/>
          <w:szCs w:val="24"/>
          <w:lang w:eastAsia="en-US"/>
        </w:rPr>
      </w:pPr>
    </w:p>
    <w:p w:rsidR="00886F70" w:rsidRPr="008F4499" w:rsidRDefault="00886F70" w:rsidP="00886F70">
      <w:pPr>
        <w:jc w:val="center"/>
        <w:rPr>
          <w:b/>
          <w:bCs/>
          <w:sz w:val="24"/>
          <w:szCs w:val="24"/>
        </w:rPr>
      </w:pPr>
      <w:r w:rsidRPr="008F4499">
        <w:rPr>
          <w:b/>
          <w:bCs/>
          <w:sz w:val="24"/>
          <w:szCs w:val="24"/>
        </w:rPr>
        <w:t>Размер ответственности Поставщика за нарушения</w:t>
      </w:r>
    </w:p>
    <w:p w:rsidR="00886F70" w:rsidRPr="00994D6C" w:rsidRDefault="00886F70" w:rsidP="00886F70">
      <w:pPr>
        <w:jc w:val="center"/>
        <w:rPr>
          <w:b/>
          <w:bCs/>
          <w:sz w:val="24"/>
          <w:szCs w:val="24"/>
        </w:rPr>
      </w:pPr>
      <w:r w:rsidRPr="00994D6C">
        <w:rPr>
          <w:b/>
          <w:bCs/>
          <w:sz w:val="24"/>
          <w:szCs w:val="24"/>
        </w:rPr>
        <w:t>пропускного и внутриобъектового режима, требований охраны труда,</w:t>
      </w:r>
    </w:p>
    <w:p w:rsidR="00886F70" w:rsidRPr="00994D6C" w:rsidRDefault="00886F70" w:rsidP="00886F70">
      <w:pPr>
        <w:jc w:val="center"/>
        <w:rPr>
          <w:b/>
          <w:sz w:val="24"/>
          <w:szCs w:val="24"/>
        </w:rPr>
      </w:pPr>
      <w:r w:rsidRPr="00994D6C">
        <w:rPr>
          <w:b/>
          <w:bCs/>
          <w:sz w:val="24"/>
          <w:szCs w:val="24"/>
        </w:rPr>
        <w:t>пожарной и промышленной безопасности</w:t>
      </w:r>
    </w:p>
    <w:p w:rsidR="00886F70" w:rsidRPr="00994D6C" w:rsidRDefault="00886F70" w:rsidP="00886F70">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2"/>
        <w:gridCol w:w="6313"/>
      </w:tblGrid>
      <w:tr w:rsidR="00886F70" w:rsidRPr="00994D6C" w:rsidTr="00A54035">
        <w:tc>
          <w:tcPr>
            <w:tcW w:w="3668" w:type="dxa"/>
          </w:tcPr>
          <w:p w:rsidR="00886F70" w:rsidRPr="00994D6C" w:rsidRDefault="00886F70" w:rsidP="00A54035">
            <w:pPr>
              <w:rPr>
                <w:b/>
                <w:sz w:val="24"/>
                <w:szCs w:val="24"/>
              </w:rPr>
            </w:pPr>
            <w:r w:rsidRPr="00994D6C">
              <w:rPr>
                <w:b/>
                <w:sz w:val="24"/>
                <w:szCs w:val="24"/>
              </w:rPr>
              <w:t>Виды нарушений</w:t>
            </w:r>
          </w:p>
        </w:tc>
        <w:tc>
          <w:tcPr>
            <w:tcW w:w="5966" w:type="dxa"/>
          </w:tcPr>
          <w:p w:rsidR="00886F70" w:rsidRPr="00994D6C" w:rsidRDefault="00886F70" w:rsidP="00A54035">
            <w:pPr>
              <w:rPr>
                <w:b/>
                <w:sz w:val="24"/>
                <w:szCs w:val="24"/>
              </w:rPr>
            </w:pPr>
            <w:r w:rsidRPr="00994D6C">
              <w:rPr>
                <w:b/>
                <w:sz w:val="24"/>
                <w:szCs w:val="24"/>
              </w:rPr>
              <w:t>Штрафные санкции</w:t>
            </w:r>
          </w:p>
        </w:tc>
      </w:tr>
      <w:tr w:rsidR="00886F70" w:rsidRPr="00994D6C" w:rsidTr="00A54035">
        <w:tc>
          <w:tcPr>
            <w:tcW w:w="3668" w:type="dxa"/>
          </w:tcPr>
          <w:p w:rsidR="00886F70" w:rsidRPr="0094544C" w:rsidRDefault="00886F70" w:rsidP="00A54035">
            <w:pPr>
              <w:rPr>
                <w:sz w:val="24"/>
                <w:szCs w:val="24"/>
              </w:rPr>
            </w:pPr>
            <w:r w:rsidRPr="00994D6C">
              <w:rPr>
                <w:sz w:val="24"/>
                <w:szCs w:val="24"/>
              </w:rPr>
              <w:t>1. Нарушение правил пожарной безопасности (ППБ):</w:t>
            </w:r>
          </w:p>
        </w:tc>
        <w:tc>
          <w:tcPr>
            <w:tcW w:w="5966" w:type="dxa"/>
          </w:tcPr>
          <w:p w:rsidR="00886F70" w:rsidRPr="008E280D" w:rsidRDefault="00886F70" w:rsidP="00A54035">
            <w:pPr>
              <w:rPr>
                <w:sz w:val="24"/>
                <w:szCs w:val="24"/>
              </w:rPr>
            </w:pPr>
          </w:p>
        </w:tc>
      </w:tr>
      <w:tr w:rsidR="00886F70" w:rsidRPr="00994D6C" w:rsidTr="00A54035">
        <w:tc>
          <w:tcPr>
            <w:tcW w:w="3668" w:type="dxa"/>
          </w:tcPr>
          <w:p w:rsidR="00886F70" w:rsidRPr="008E280D" w:rsidRDefault="00886F70" w:rsidP="00A54035">
            <w:pPr>
              <w:rPr>
                <w:sz w:val="24"/>
                <w:szCs w:val="24"/>
              </w:rPr>
            </w:pPr>
            <w:r w:rsidRPr="00994D6C">
              <w:rPr>
                <w:sz w:val="24"/>
                <w:szCs w:val="24"/>
              </w:rPr>
              <w:t xml:space="preserve">1.1. Нарушение ППБ </w:t>
            </w:r>
            <w:r w:rsidRPr="0094544C">
              <w:rPr>
                <w:sz w:val="24"/>
                <w:szCs w:val="24"/>
              </w:rPr>
              <w:t>без возникновения пожа</w:t>
            </w:r>
            <w:r w:rsidRPr="008E280D">
              <w:rPr>
                <w:sz w:val="24"/>
                <w:szCs w:val="24"/>
              </w:rPr>
              <w:t>ра</w:t>
            </w:r>
          </w:p>
          <w:p w:rsidR="00886F70" w:rsidRPr="008F4499" w:rsidRDefault="00886F70" w:rsidP="00A54035">
            <w:pPr>
              <w:rPr>
                <w:b/>
                <w:sz w:val="24"/>
                <w:szCs w:val="24"/>
              </w:rPr>
            </w:pPr>
          </w:p>
        </w:tc>
        <w:tc>
          <w:tcPr>
            <w:tcW w:w="5966" w:type="dxa"/>
          </w:tcPr>
          <w:p w:rsidR="00886F70" w:rsidRPr="008F4499" w:rsidRDefault="00886F70" w:rsidP="00A54035">
            <w:pPr>
              <w:jc w:val="both"/>
              <w:rPr>
                <w:sz w:val="24"/>
                <w:szCs w:val="24"/>
              </w:rPr>
            </w:pPr>
            <w:r w:rsidRPr="008F4499">
              <w:rPr>
                <w:sz w:val="24"/>
                <w:szCs w:val="24"/>
              </w:rPr>
              <w:t>25 000 (</w:t>
            </w:r>
            <w:r w:rsidR="00E42D14">
              <w:rPr>
                <w:sz w:val="24"/>
                <w:szCs w:val="24"/>
              </w:rPr>
              <w:t>д</w:t>
            </w:r>
            <w:r w:rsidRPr="008F4499">
              <w:rPr>
                <w:sz w:val="24"/>
                <w:szCs w:val="24"/>
              </w:rPr>
              <w:t>вадцать пять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50 </w:t>
            </w:r>
            <w:r w:rsidR="00F66E63">
              <w:rPr>
                <w:sz w:val="24"/>
                <w:szCs w:val="24"/>
              </w:rPr>
              <w:t xml:space="preserve">% </w:t>
            </w:r>
            <w:r w:rsidRPr="00994D6C">
              <w:rPr>
                <w:sz w:val="24"/>
                <w:szCs w:val="24"/>
              </w:rPr>
              <w:t>(</w:t>
            </w:r>
            <w:r w:rsidR="00E42D14">
              <w:rPr>
                <w:sz w:val="24"/>
                <w:szCs w:val="24"/>
              </w:rPr>
              <w:t>п</w:t>
            </w:r>
            <w:r w:rsidRPr="00994D6C">
              <w:rPr>
                <w:sz w:val="24"/>
                <w:szCs w:val="24"/>
              </w:rPr>
              <w:t>ятьдесят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1.2. Нару</w:t>
            </w:r>
            <w:r w:rsidRPr="0094544C">
              <w:rPr>
                <w:sz w:val="24"/>
                <w:szCs w:val="24"/>
              </w:rPr>
              <w:t>шение ППБ, ставшее при</w:t>
            </w:r>
            <w:r w:rsidRPr="008E280D">
              <w:rPr>
                <w:sz w:val="24"/>
                <w:szCs w:val="24"/>
              </w:rPr>
              <w:t xml:space="preserve">чиной возникновения пожара, не причинившего ущерб имуществу </w:t>
            </w:r>
            <w:r w:rsidRPr="008F4499">
              <w:rPr>
                <w:sz w:val="24"/>
                <w:szCs w:val="24"/>
              </w:rPr>
              <w:t>Покупателя</w:t>
            </w:r>
          </w:p>
        </w:tc>
        <w:tc>
          <w:tcPr>
            <w:tcW w:w="5966" w:type="dxa"/>
          </w:tcPr>
          <w:p w:rsidR="00886F70" w:rsidRPr="008F4499" w:rsidRDefault="00886F70" w:rsidP="00A54035">
            <w:pPr>
              <w:jc w:val="both"/>
              <w:rPr>
                <w:sz w:val="24"/>
                <w:szCs w:val="24"/>
              </w:rPr>
            </w:pPr>
            <w:r w:rsidRPr="008F4499">
              <w:rPr>
                <w:sz w:val="24"/>
                <w:szCs w:val="24"/>
              </w:rPr>
              <w:t>50 000 (</w:t>
            </w:r>
            <w:r w:rsidR="00E42D14">
              <w:rPr>
                <w:sz w:val="24"/>
                <w:szCs w:val="24"/>
              </w:rPr>
              <w:t>п</w:t>
            </w:r>
            <w:r w:rsidRPr="008F4499">
              <w:rPr>
                <w:sz w:val="24"/>
                <w:szCs w:val="24"/>
              </w:rPr>
              <w:t>ятьдесят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100 </w:t>
            </w:r>
            <w:r w:rsidR="00F66E63">
              <w:rPr>
                <w:sz w:val="24"/>
                <w:szCs w:val="24"/>
              </w:rPr>
              <w:t xml:space="preserve">% </w:t>
            </w:r>
            <w:r w:rsidRPr="008F4499">
              <w:rPr>
                <w:sz w:val="24"/>
                <w:szCs w:val="24"/>
              </w:rPr>
              <w:t>(</w:t>
            </w:r>
            <w:r w:rsidR="00E42D14">
              <w:rPr>
                <w:sz w:val="24"/>
                <w:szCs w:val="24"/>
              </w:rPr>
              <w:t>с</w:t>
            </w:r>
            <w:r w:rsidRPr="008F4499">
              <w:rPr>
                <w:sz w:val="24"/>
                <w:szCs w:val="24"/>
              </w:rPr>
              <w:t>то процентов</w:t>
            </w:r>
            <w:r w:rsidR="00F66E63">
              <w:rPr>
                <w:sz w:val="24"/>
                <w:szCs w:val="24"/>
              </w:rPr>
              <w:t>)</w:t>
            </w:r>
            <w:r w:rsidRPr="008F4499">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 xml:space="preserve">1.3. Нарушение ППБ, ставшее причиной возникновения пожара, причинившего ущерб имуществу </w:t>
            </w:r>
            <w:r w:rsidRPr="0094544C">
              <w:rPr>
                <w:sz w:val="24"/>
                <w:szCs w:val="24"/>
              </w:rPr>
              <w:t>Покупател</w:t>
            </w:r>
            <w:r w:rsidRPr="008E280D">
              <w:rPr>
                <w:sz w:val="24"/>
                <w:szCs w:val="24"/>
              </w:rPr>
              <w:t>я</w:t>
            </w:r>
            <w:r w:rsidRPr="008F4499">
              <w:rPr>
                <w:sz w:val="24"/>
                <w:szCs w:val="24"/>
              </w:rPr>
              <w:t>.</w:t>
            </w:r>
          </w:p>
        </w:tc>
        <w:tc>
          <w:tcPr>
            <w:tcW w:w="5966" w:type="dxa"/>
          </w:tcPr>
          <w:p w:rsidR="00886F70" w:rsidRPr="008F4499" w:rsidRDefault="00886F70" w:rsidP="00E42D14">
            <w:pPr>
              <w:jc w:val="both"/>
              <w:rPr>
                <w:sz w:val="24"/>
                <w:szCs w:val="24"/>
              </w:rPr>
            </w:pPr>
            <w:r w:rsidRPr="008F4499">
              <w:rPr>
                <w:sz w:val="24"/>
                <w:szCs w:val="24"/>
              </w:rPr>
              <w:t>250 000 (</w:t>
            </w:r>
            <w:r w:rsidR="00E42D14">
              <w:rPr>
                <w:sz w:val="24"/>
                <w:szCs w:val="24"/>
              </w:rPr>
              <w:t>д</w:t>
            </w:r>
            <w:r w:rsidRPr="008F4499">
              <w:rPr>
                <w:sz w:val="24"/>
                <w:szCs w:val="24"/>
              </w:rPr>
              <w:t>вести пятьдесят тысяч) рублей за каждый случай нарушения.</w:t>
            </w:r>
          </w:p>
        </w:tc>
      </w:tr>
      <w:tr w:rsidR="00886F70" w:rsidRPr="00994D6C" w:rsidTr="00A54035">
        <w:tc>
          <w:tcPr>
            <w:tcW w:w="3668" w:type="dxa"/>
          </w:tcPr>
          <w:p w:rsidR="00886F70" w:rsidRPr="008F4499" w:rsidRDefault="00886F70" w:rsidP="00A54035">
            <w:pPr>
              <w:rPr>
                <w:sz w:val="24"/>
                <w:szCs w:val="24"/>
              </w:rPr>
            </w:pPr>
            <w:r w:rsidRPr="00994D6C">
              <w:rPr>
                <w:sz w:val="24"/>
                <w:szCs w:val="24"/>
              </w:rPr>
              <w:t>2.</w:t>
            </w:r>
            <w:r w:rsidRPr="0094544C">
              <w:rPr>
                <w:b/>
                <w:sz w:val="24"/>
                <w:szCs w:val="24"/>
              </w:rPr>
              <w:t xml:space="preserve"> </w:t>
            </w:r>
            <w:r w:rsidRPr="008E280D">
              <w:rPr>
                <w:sz w:val="24"/>
                <w:szCs w:val="24"/>
              </w:rPr>
              <w:t>Нарушение пропускного и внутриобъектового режима, требов</w:t>
            </w:r>
            <w:r w:rsidRPr="008F4499">
              <w:rPr>
                <w:sz w:val="24"/>
                <w:szCs w:val="24"/>
              </w:rPr>
              <w:t>аний охраны труда, промышленной безопасности, охраны окружающей среды, санитарно-эпидемиологических правил и норм.</w:t>
            </w:r>
            <w:r w:rsidRPr="008F4499">
              <w:rPr>
                <w:b/>
                <w:sz w:val="24"/>
                <w:szCs w:val="24"/>
              </w:rPr>
              <w:t xml:space="preserve"> </w:t>
            </w:r>
          </w:p>
        </w:tc>
        <w:tc>
          <w:tcPr>
            <w:tcW w:w="5966" w:type="dxa"/>
          </w:tcPr>
          <w:p w:rsidR="00886F70" w:rsidRPr="008F4499" w:rsidRDefault="00886F70" w:rsidP="00A54035">
            <w:pPr>
              <w:jc w:val="both"/>
              <w:rPr>
                <w:sz w:val="24"/>
                <w:szCs w:val="24"/>
              </w:rPr>
            </w:pPr>
            <w:r w:rsidRPr="008F4499">
              <w:rPr>
                <w:sz w:val="24"/>
                <w:szCs w:val="24"/>
              </w:rPr>
              <w:t>- 50 000 (</w:t>
            </w:r>
            <w:r w:rsidR="00E42D14">
              <w:rPr>
                <w:sz w:val="24"/>
                <w:szCs w:val="24"/>
              </w:rPr>
              <w:t>п</w:t>
            </w:r>
            <w:r w:rsidRPr="008F4499">
              <w:rPr>
                <w:sz w:val="24"/>
                <w:szCs w:val="24"/>
              </w:rPr>
              <w:t>ятьдеся</w:t>
            </w:r>
            <w:r w:rsidR="00E42D14">
              <w:rPr>
                <w:sz w:val="24"/>
                <w:szCs w:val="24"/>
              </w:rPr>
              <w:t>т</w:t>
            </w:r>
            <w:r w:rsidRPr="008F4499">
              <w:rPr>
                <w:sz w:val="24"/>
                <w:szCs w:val="24"/>
              </w:rPr>
              <w:t xml:space="preserve"> тысяч</w:t>
            </w:r>
            <w:r w:rsidR="00E42D14">
              <w:rPr>
                <w:sz w:val="24"/>
                <w:szCs w:val="24"/>
              </w:rPr>
              <w:t>)</w:t>
            </w:r>
            <w:r w:rsidRPr="008F4499">
              <w:rPr>
                <w:sz w:val="24"/>
                <w:szCs w:val="24"/>
              </w:rPr>
              <w:t xml:space="preserve"> рублей за каждый случай нарушения;</w:t>
            </w:r>
          </w:p>
          <w:p w:rsidR="00886F70" w:rsidRPr="00994D6C" w:rsidRDefault="00886F70" w:rsidP="00A54035">
            <w:pPr>
              <w:jc w:val="both"/>
              <w:rPr>
                <w:sz w:val="24"/>
                <w:szCs w:val="24"/>
              </w:rPr>
            </w:pPr>
            <w:r w:rsidRPr="00994D6C">
              <w:rPr>
                <w:sz w:val="24"/>
                <w:szCs w:val="24"/>
              </w:rPr>
              <w:t>- 500 (</w:t>
            </w:r>
            <w:r w:rsidR="00E42D14">
              <w:rPr>
                <w:sz w:val="24"/>
                <w:szCs w:val="24"/>
              </w:rPr>
              <w:t>п</w:t>
            </w:r>
            <w:r w:rsidRPr="00994D6C">
              <w:rPr>
                <w:sz w:val="24"/>
                <w:szCs w:val="24"/>
              </w:rPr>
              <w:t xml:space="preserve">ятьсот) рублей в случае утраты или приведения в негодность электронного пропуска, выданного Покупателем. </w:t>
            </w:r>
          </w:p>
          <w:p w:rsidR="00886F70" w:rsidRPr="00994D6C" w:rsidRDefault="00886F70" w:rsidP="00F66E63">
            <w:pPr>
              <w:jc w:val="both"/>
              <w:rPr>
                <w:sz w:val="24"/>
                <w:szCs w:val="24"/>
              </w:rPr>
            </w:pPr>
            <w:r w:rsidRPr="00994D6C">
              <w:rPr>
                <w:sz w:val="24"/>
                <w:szCs w:val="24"/>
              </w:rPr>
              <w:t xml:space="preserve">Сумма штрафа, установленная настоящим пунктом, увеличивается на 100 </w:t>
            </w:r>
            <w:r w:rsidR="00F66E63">
              <w:rPr>
                <w:sz w:val="24"/>
                <w:szCs w:val="24"/>
              </w:rPr>
              <w:t xml:space="preserve">% </w:t>
            </w:r>
            <w:r w:rsidRPr="00994D6C">
              <w:rPr>
                <w:sz w:val="24"/>
                <w:szCs w:val="24"/>
              </w:rPr>
              <w:t>(</w:t>
            </w:r>
            <w:r w:rsidR="00E42D14">
              <w:rPr>
                <w:sz w:val="24"/>
                <w:szCs w:val="24"/>
              </w:rPr>
              <w:t>с</w:t>
            </w:r>
            <w:r w:rsidRPr="00994D6C">
              <w:rPr>
                <w:sz w:val="24"/>
                <w:szCs w:val="24"/>
              </w:rPr>
              <w:t>то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bl>
    <w:p w:rsidR="00886F70" w:rsidRPr="00994D6C" w:rsidRDefault="00886F70" w:rsidP="00886F70">
      <w:pPr>
        <w:rPr>
          <w:sz w:val="24"/>
          <w:szCs w:val="24"/>
        </w:rPr>
      </w:pPr>
    </w:p>
    <w:p w:rsidR="00886F70" w:rsidRPr="0094544C" w:rsidRDefault="00886F70" w:rsidP="00886F70">
      <w:pPr>
        <w:rPr>
          <w:sz w:val="24"/>
          <w:szCs w:val="24"/>
        </w:rPr>
      </w:pPr>
    </w:p>
    <w:p w:rsidR="00886F70" w:rsidRPr="008E280D" w:rsidRDefault="00886F70" w:rsidP="00886F70">
      <w:pPr>
        <w:jc w:val="center"/>
        <w:outlineLvl w:val="0"/>
        <w:rPr>
          <w:b/>
          <w:bCs/>
          <w:snapToGrid w:val="0"/>
          <w:sz w:val="24"/>
          <w:szCs w:val="24"/>
        </w:rPr>
      </w:pPr>
      <w:r w:rsidRPr="008E280D">
        <w:rPr>
          <w:b/>
          <w:bCs/>
          <w:snapToGrid w:val="0"/>
          <w:sz w:val="24"/>
          <w:szCs w:val="24"/>
        </w:rPr>
        <w:t>ПОДПИСИ СТОРОН:</w:t>
      </w:r>
    </w:p>
    <w:p w:rsidR="00886F70" w:rsidRPr="008F4499"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A54035">
        <w:tc>
          <w:tcPr>
            <w:tcW w:w="4996" w:type="dxa"/>
            <w:shd w:val="clear" w:color="auto" w:fill="auto"/>
          </w:tcPr>
          <w:p w:rsidR="00886F70" w:rsidRPr="008F4499" w:rsidRDefault="00886F70" w:rsidP="00A54035">
            <w:pPr>
              <w:widowControl/>
              <w:autoSpaceDE/>
              <w:autoSpaceDN/>
              <w:rPr>
                <w:b/>
                <w:sz w:val="24"/>
                <w:szCs w:val="24"/>
              </w:rPr>
            </w:pPr>
            <w:r w:rsidRPr="008F4499">
              <w:rPr>
                <w:b/>
                <w:sz w:val="24"/>
                <w:szCs w:val="24"/>
              </w:rPr>
              <w:t>Покупатель:</w:t>
            </w:r>
          </w:p>
          <w:p w:rsidR="00886F70" w:rsidRPr="008F4499"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rPr>
                <w:sz w:val="24"/>
                <w:szCs w:val="24"/>
              </w:rPr>
            </w:pPr>
          </w:p>
        </w:tc>
        <w:tc>
          <w:tcPr>
            <w:tcW w:w="4819" w:type="dxa"/>
            <w:shd w:val="clear" w:color="auto" w:fill="auto"/>
          </w:tcPr>
          <w:p w:rsidR="00886F70" w:rsidRPr="00994D6C" w:rsidRDefault="00886F70" w:rsidP="00A54035">
            <w:pPr>
              <w:widowControl/>
              <w:autoSpaceDE/>
              <w:autoSpaceDN/>
              <w:ind w:firstLine="34"/>
              <w:rPr>
                <w:b/>
                <w:sz w:val="24"/>
                <w:szCs w:val="24"/>
              </w:rPr>
            </w:pPr>
            <w:r w:rsidRPr="00994D6C">
              <w:rPr>
                <w:b/>
                <w:sz w:val="24"/>
                <w:szCs w:val="24"/>
              </w:rPr>
              <w:t>Поставщик:</w:t>
            </w: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r w:rsidRPr="00994D6C">
              <w:rPr>
                <w:sz w:val="24"/>
                <w:szCs w:val="24"/>
              </w:rPr>
              <w:t>_____________________/_____________</w:t>
            </w:r>
          </w:p>
          <w:p w:rsidR="00886F70" w:rsidRPr="00994D6C" w:rsidRDefault="00886F70" w:rsidP="00A54035">
            <w:pPr>
              <w:widowControl/>
              <w:autoSpaceDE/>
              <w:autoSpaceDN/>
              <w:ind w:firstLine="33"/>
              <w:rPr>
                <w:b/>
                <w:sz w:val="24"/>
                <w:szCs w:val="24"/>
              </w:rPr>
            </w:pPr>
          </w:p>
        </w:tc>
      </w:tr>
    </w:tbl>
    <w:p w:rsidR="00886F70" w:rsidRPr="00994D6C" w:rsidRDefault="00886F70" w:rsidP="00886F70">
      <w:pPr>
        <w:rPr>
          <w:b/>
          <w:bCs/>
          <w:sz w:val="24"/>
          <w:szCs w:val="24"/>
        </w:rPr>
      </w:pPr>
    </w:p>
    <w:p w:rsidR="0028269D" w:rsidRDefault="0028269D"/>
    <w:p w:rsidR="00FE70A2" w:rsidRDefault="00FE70A2"/>
    <w:p w:rsidR="00FE70A2" w:rsidRDefault="00FE70A2"/>
    <w:p w:rsidR="00FE70A2" w:rsidRDefault="00FE70A2"/>
    <w:p w:rsidR="00FE70A2" w:rsidRDefault="00FE70A2"/>
    <w:p w:rsidR="00FE70A2" w:rsidRDefault="00FE70A2"/>
    <w:p w:rsidR="00FE70A2" w:rsidRDefault="00FE70A2"/>
    <w:p w:rsidR="0076541F" w:rsidRDefault="0076541F" w:rsidP="00FE70A2">
      <w:pPr>
        <w:pageBreakBefore/>
        <w:sectPr w:rsidR="0076541F" w:rsidSect="0076541F">
          <w:footerReference w:type="default" r:id="rId15"/>
          <w:pgSz w:w="11906" w:h="16838"/>
          <w:pgMar w:top="1134" w:right="567" w:bottom="1134" w:left="1134" w:header="708" w:footer="316" w:gutter="0"/>
          <w:cols w:space="708"/>
          <w:docGrid w:linePitch="360"/>
        </w:sectPr>
      </w:pPr>
    </w:p>
    <w:p w:rsidR="00FE70A2" w:rsidRDefault="00FE70A2" w:rsidP="00FE70A2">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369"/>
        <w:gridCol w:w="2054"/>
        <w:gridCol w:w="1195"/>
        <w:gridCol w:w="1292"/>
        <w:gridCol w:w="1821"/>
        <w:gridCol w:w="2059"/>
        <w:gridCol w:w="2021"/>
        <w:gridCol w:w="3415"/>
      </w:tblGrid>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FE70A2" w:rsidRPr="006A07F6" w:rsidRDefault="00FE70A2" w:rsidP="00C7304D">
            <w:pPr>
              <w:pageBreakBefore/>
              <w:rPr>
                <w:color w:val="000000"/>
                <w:sz w:val="24"/>
                <w:szCs w:val="24"/>
              </w:rPr>
            </w:pPr>
            <w:r w:rsidRPr="006A07F6">
              <w:rPr>
                <w:color w:val="000000"/>
                <w:sz w:val="24"/>
                <w:szCs w:val="24"/>
              </w:rPr>
              <w:t xml:space="preserve">Приложение № </w:t>
            </w:r>
            <w:r w:rsidR="00C7304D">
              <w:rPr>
                <w:color w:val="000000"/>
                <w:sz w:val="24"/>
                <w:szCs w:val="24"/>
              </w:rPr>
              <w:t>4</w:t>
            </w: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FE70A2" w:rsidRDefault="00FE70A2" w:rsidP="00DE1B2C">
            <w:pPr>
              <w:ind w:firstLine="5103"/>
              <w:rPr>
                <w:sz w:val="24"/>
                <w:szCs w:val="24"/>
              </w:rPr>
            </w:pPr>
            <w:r w:rsidRPr="006A07F6">
              <w:rPr>
                <w:color w:val="000000"/>
                <w:sz w:val="24"/>
                <w:szCs w:val="24"/>
              </w:rPr>
              <w:t xml:space="preserve">к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FE70A2" w:rsidRPr="006A07F6" w:rsidRDefault="00FE70A2" w:rsidP="00DE1B2C">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rsidR="00FE70A2" w:rsidRPr="006A07F6" w:rsidRDefault="00FE70A2" w:rsidP="00DE1B2C">
            <w:pPr>
              <w:jc w:val="right"/>
              <w:rPr>
                <w:color w:val="000000"/>
                <w:sz w:val="24"/>
                <w:szCs w:val="24"/>
              </w:rPr>
            </w:pPr>
            <w:r w:rsidRPr="006A07F6">
              <w:rPr>
                <w:color w:val="000000"/>
                <w:sz w:val="24"/>
                <w:szCs w:val="24"/>
              </w:rPr>
              <w:t xml:space="preserve"> </w:t>
            </w:r>
          </w:p>
          <w:p w:rsidR="00FE70A2" w:rsidRPr="006A07F6" w:rsidRDefault="00FE70A2" w:rsidP="00DE1B2C">
            <w:pPr>
              <w:jc w:val="right"/>
              <w:rPr>
                <w:color w:val="000000"/>
                <w:sz w:val="24"/>
                <w:szCs w:val="24"/>
              </w:rPr>
            </w:pP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FE70A2" w:rsidRPr="00D448DE" w:rsidRDefault="00FE70A2" w:rsidP="00DE1B2C">
            <w:pPr>
              <w:jc w:val="right"/>
              <w:rPr>
                <w:rFonts w:ascii="Calibri" w:hAnsi="Calibri"/>
                <w:color w:val="000000"/>
              </w:rPr>
            </w:pP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center"/>
            <w:hideMark/>
          </w:tcPr>
          <w:p w:rsidR="00FE70A2" w:rsidRPr="00D448DE" w:rsidRDefault="00FE70A2" w:rsidP="00DE1B2C">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FE70A2" w:rsidRPr="00D448DE" w:rsidRDefault="00FE70A2" w:rsidP="00DE1B2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300"/>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FE70A2" w:rsidRDefault="00FE70A2" w:rsidP="00DE1B2C">
            <w:pPr>
              <w:jc w:val="center"/>
              <w:rPr>
                <w:rFonts w:ascii="Calibri" w:hAnsi="Calibri"/>
                <w:color w:val="000000"/>
                <w:sz w:val="28"/>
                <w:szCs w:val="28"/>
              </w:rPr>
            </w:pPr>
            <w:r>
              <w:rPr>
                <w:rFonts w:ascii="Calibri" w:hAnsi="Calibri"/>
                <w:color w:val="000000"/>
                <w:sz w:val="28"/>
                <w:szCs w:val="28"/>
              </w:rPr>
              <w:t>Уведомление</w:t>
            </w:r>
          </w:p>
          <w:p w:rsidR="00FE70A2" w:rsidRPr="00D448DE" w:rsidRDefault="00FE70A2" w:rsidP="00DE1B2C">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FE70A2" w:rsidRPr="00D448DE" w:rsidRDefault="00FE70A2" w:rsidP="00DE1B2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300"/>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Транспортная компания (перевозчик)</w:t>
            </w:r>
          </w:p>
        </w:tc>
      </w:tr>
      <w:tr w:rsidR="00FE70A2" w:rsidRPr="00D448DE" w:rsidTr="00DE1B2C">
        <w:trPr>
          <w:trHeight w:val="564"/>
        </w:trPr>
        <w:tc>
          <w:tcPr>
            <w:tcW w:w="2750" w:type="dxa"/>
            <w:vMerge/>
            <w:tcBorders>
              <w:top w:val="single" w:sz="8" w:space="0" w:color="auto"/>
              <w:left w:val="single" w:sz="8" w:space="0" w:color="auto"/>
              <w:bottom w:val="single" w:sz="8" w:space="0" w:color="000000"/>
              <w:right w:val="nil"/>
            </w:tcBorders>
            <w:vAlign w:val="center"/>
            <w:hideMark/>
          </w:tcPr>
          <w:p w:rsidR="00FE70A2" w:rsidRPr="00D448DE" w:rsidRDefault="00FE70A2" w:rsidP="00DE1B2C">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 дата договора, (соглашения)**</w:t>
            </w:r>
          </w:p>
        </w:tc>
      </w:tr>
      <w:tr w:rsidR="00FE70A2" w:rsidRPr="00D448DE" w:rsidTr="00DE1B2C">
        <w:trPr>
          <w:trHeight w:val="300"/>
        </w:trPr>
        <w:tc>
          <w:tcPr>
            <w:tcW w:w="2750" w:type="dxa"/>
            <w:tcBorders>
              <w:top w:val="nil"/>
              <w:left w:val="single" w:sz="8" w:space="0" w:color="auto"/>
              <w:bottom w:val="single" w:sz="8" w:space="0" w:color="auto"/>
              <w:right w:val="nil"/>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E1B2C">
            <w:pPr>
              <w:jc w:val="center"/>
              <w:rPr>
                <w:rFonts w:ascii="Calibri" w:hAnsi="Calibri"/>
                <w:color w:val="000000"/>
              </w:rPr>
            </w:pPr>
            <w:r w:rsidRPr="00D448DE">
              <w:rPr>
                <w:rFonts w:ascii="Calibri" w:hAnsi="Calibri"/>
                <w:color w:val="000000"/>
              </w:rPr>
              <w:t>8</w:t>
            </w:r>
          </w:p>
        </w:tc>
      </w:tr>
      <w:tr w:rsidR="00FE70A2" w:rsidRPr="00D448DE" w:rsidTr="00DE1B2C">
        <w:trPr>
          <w:trHeight w:val="288"/>
        </w:trPr>
        <w:tc>
          <w:tcPr>
            <w:tcW w:w="2750" w:type="dxa"/>
            <w:tcBorders>
              <w:top w:val="nil"/>
              <w:left w:val="single" w:sz="8" w:space="0" w:color="auto"/>
              <w:bottom w:val="single" w:sz="4" w:space="0" w:color="auto"/>
              <w:right w:val="nil"/>
            </w:tcBorders>
            <w:shd w:val="clear" w:color="auto" w:fill="auto"/>
            <w:vAlign w:val="center"/>
            <w:hideMark/>
          </w:tcPr>
          <w:p w:rsidR="00FE70A2" w:rsidRPr="00D448DE" w:rsidRDefault="00FE70A2" w:rsidP="00DE1B2C">
            <w:pPr>
              <w:jc w:val="center"/>
              <w:rPr>
                <w:rFonts w:ascii="Calibri" w:hAnsi="Calibri"/>
                <w:color w:val="000000"/>
              </w:rPr>
            </w:pPr>
            <w:r w:rsidRPr="00D448DE">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r>
      <w:tr w:rsidR="00FE70A2" w:rsidRPr="00D448DE" w:rsidTr="00DE1B2C">
        <w:trPr>
          <w:trHeight w:val="288"/>
        </w:trPr>
        <w:tc>
          <w:tcPr>
            <w:tcW w:w="2750" w:type="dxa"/>
            <w:tcBorders>
              <w:top w:val="nil"/>
              <w:left w:val="single" w:sz="8" w:space="0" w:color="auto"/>
              <w:bottom w:val="single" w:sz="4" w:space="0" w:color="auto"/>
              <w:right w:val="nil"/>
            </w:tcBorders>
            <w:shd w:val="clear" w:color="auto" w:fill="auto"/>
            <w:vAlign w:val="center"/>
            <w:hideMark/>
          </w:tcPr>
          <w:p w:rsidR="00FE70A2" w:rsidRPr="00D448DE" w:rsidRDefault="00FE70A2" w:rsidP="00DE1B2C">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r>
      <w:tr w:rsidR="00FE70A2" w:rsidRPr="00D448DE" w:rsidTr="00DE1B2C">
        <w:trPr>
          <w:trHeight w:val="288"/>
        </w:trPr>
        <w:tc>
          <w:tcPr>
            <w:tcW w:w="2750" w:type="dxa"/>
            <w:tcBorders>
              <w:top w:val="nil"/>
              <w:left w:val="single" w:sz="8" w:space="0" w:color="auto"/>
              <w:bottom w:val="single" w:sz="4" w:space="0" w:color="auto"/>
              <w:right w:val="nil"/>
            </w:tcBorders>
            <w:shd w:val="clear" w:color="auto" w:fill="auto"/>
            <w:vAlign w:val="center"/>
            <w:hideMark/>
          </w:tcPr>
          <w:p w:rsidR="00FE70A2" w:rsidRPr="00D448DE" w:rsidRDefault="00FE70A2" w:rsidP="00DE1B2C">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r>
      <w:tr w:rsidR="00FE70A2" w:rsidRPr="00D448DE" w:rsidTr="00DE1B2C">
        <w:trPr>
          <w:trHeight w:val="300"/>
        </w:trPr>
        <w:tc>
          <w:tcPr>
            <w:tcW w:w="2750" w:type="dxa"/>
            <w:tcBorders>
              <w:top w:val="nil"/>
              <w:left w:val="single" w:sz="8" w:space="0" w:color="auto"/>
              <w:bottom w:val="single" w:sz="8" w:space="0" w:color="auto"/>
              <w:right w:val="nil"/>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88"/>
        </w:trPr>
        <w:tc>
          <w:tcPr>
            <w:tcW w:w="5113" w:type="dxa"/>
            <w:gridSpan w:val="2"/>
            <w:tcBorders>
              <w:top w:val="nil"/>
              <w:left w:val="nil"/>
              <w:bottom w:val="single" w:sz="4" w:space="0" w:color="auto"/>
              <w:right w:val="nil"/>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FE70A2" w:rsidRPr="00D448DE" w:rsidRDefault="00FE70A2" w:rsidP="00DE1B2C">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28"/>
        </w:trPr>
        <w:tc>
          <w:tcPr>
            <w:tcW w:w="5113" w:type="dxa"/>
            <w:gridSpan w:val="2"/>
            <w:tcBorders>
              <w:top w:val="single" w:sz="4" w:space="0" w:color="auto"/>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FE70A2" w:rsidRPr="00D448DE" w:rsidRDefault="00FE70A2" w:rsidP="00DE1B2C">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288"/>
        </w:trPr>
        <w:tc>
          <w:tcPr>
            <w:tcW w:w="275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36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r w:rsidR="00FE70A2" w:rsidRPr="00D448DE" w:rsidTr="00DE1B2C">
        <w:trPr>
          <w:trHeight w:val="480"/>
        </w:trPr>
        <w:tc>
          <w:tcPr>
            <w:tcW w:w="5113" w:type="dxa"/>
            <w:gridSpan w:val="2"/>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659"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023"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477"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1500" w:type="dxa"/>
            <w:tcBorders>
              <w:top w:val="nil"/>
              <w:left w:val="nil"/>
              <w:bottom w:val="nil"/>
              <w:right w:val="nil"/>
            </w:tcBorders>
            <w:shd w:val="clear" w:color="auto" w:fill="auto"/>
            <w:vAlign w:val="bottom"/>
            <w:hideMark/>
          </w:tcPr>
          <w:p w:rsidR="00FE70A2" w:rsidRPr="00D448DE" w:rsidRDefault="00FE70A2" w:rsidP="00DE1B2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FE70A2" w:rsidRPr="00D448DE" w:rsidRDefault="00FE70A2" w:rsidP="00DE1B2C">
            <w:pPr>
              <w:rPr>
                <w:rFonts w:ascii="Calibri" w:hAnsi="Calibri"/>
                <w:color w:val="000000"/>
              </w:rPr>
            </w:pPr>
          </w:p>
        </w:tc>
      </w:tr>
    </w:tbl>
    <w:p w:rsidR="00FE70A2" w:rsidRDefault="00FE70A2" w:rsidP="00FE70A2"/>
    <w:p w:rsidR="00FE70A2" w:rsidRDefault="00FE70A2" w:rsidP="00FE70A2"/>
    <w:p w:rsidR="00FE70A2" w:rsidRDefault="00FE70A2" w:rsidP="00C7304D"/>
    <w:sectPr w:rsidR="00FE70A2" w:rsidSect="00C7304D">
      <w:headerReference w:type="default" r:id="rId16"/>
      <w:footerReference w:type="default" r:id="rId17"/>
      <w:pgSz w:w="16838" w:h="11906" w:orient="landscape"/>
      <w:pgMar w:top="1134"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30A1" w:rsidRDefault="009630A1" w:rsidP="00886F70">
      <w:r>
        <w:separator/>
      </w:r>
    </w:p>
  </w:endnote>
  <w:endnote w:type="continuationSeparator" w:id="0">
    <w:p w:rsidR="009630A1" w:rsidRDefault="009630A1" w:rsidP="0088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4B1" w:rsidRDefault="000324B1">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4B1" w:rsidRDefault="000324B1">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30A1" w:rsidRDefault="009630A1" w:rsidP="00886F70">
      <w:r>
        <w:separator/>
      </w:r>
    </w:p>
  </w:footnote>
  <w:footnote w:type="continuationSeparator" w:id="0">
    <w:p w:rsidR="009630A1" w:rsidRDefault="009630A1" w:rsidP="00886F70">
      <w:r>
        <w:continuationSeparator/>
      </w:r>
    </w:p>
  </w:footnote>
  <w:footnote w:id="1">
    <w:p w:rsidR="000324B1" w:rsidRDefault="000324B1" w:rsidP="00DE090A">
      <w:pPr>
        <w:pStyle w:val="afb"/>
      </w:pPr>
      <w:r>
        <w:rPr>
          <w:rStyle w:val="afd"/>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4B1" w:rsidRPr="004A2840" w:rsidRDefault="000324B1" w:rsidP="00A54035">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4B1" w:rsidRDefault="000324B1" w:rsidP="00807BA3">
    <w:pPr>
      <w:pStyle w:val="aff1"/>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324B1" w:rsidRDefault="000324B1" w:rsidP="00A54035">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448B1"/>
    <w:multiLevelType w:val="multilevel"/>
    <w:tmpl w:val="EE6431A4"/>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 w15:restartNumberingAfterBreak="0">
    <w:nsid w:val="101F348B"/>
    <w:multiLevelType w:val="multilevel"/>
    <w:tmpl w:val="C1B496A8"/>
    <w:lvl w:ilvl="0">
      <w:start w:val="13"/>
      <w:numFmt w:val="decimal"/>
      <w:lvlText w:val="%1."/>
      <w:lvlJc w:val="left"/>
      <w:pPr>
        <w:ind w:left="540" w:hanging="540"/>
      </w:pPr>
      <w:rPr>
        <w:rFonts w:hint="default"/>
      </w:rPr>
    </w:lvl>
    <w:lvl w:ilvl="1">
      <w:start w:val="1"/>
      <w:numFmt w:val="decimal"/>
      <w:lvlText w:val="%1.%2."/>
      <w:lvlJc w:val="left"/>
      <w:pPr>
        <w:ind w:left="6069" w:hanging="540"/>
      </w:pPr>
      <w:rPr>
        <w:rFonts w:hint="default"/>
        <w:b w:val="0"/>
      </w:rPr>
    </w:lvl>
    <w:lvl w:ilvl="2">
      <w:start w:val="1"/>
      <w:numFmt w:val="decimal"/>
      <w:lvlText w:val="%1.%2.%3."/>
      <w:lvlJc w:val="left"/>
      <w:pPr>
        <w:ind w:left="2564"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3104F7F"/>
    <w:multiLevelType w:val="multilevel"/>
    <w:tmpl w:val="E87EED90"/>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b w:val="0"/>
      </w:rPr>
    </w:lvl>
    <w:lvl w:ilvl="2">
      <w:start w:val="7"/>
      <w:numFmt w:val="decimal"/>
      <w:lvlText w:val="%1.%2.%3."/>
      <w:lvlJc w:val="left"/>
      <w:pPr>
        <w:ind w:left="1855"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255F5E00"/>
    <w:multiLevelType w:val="multilevel"/>
    <w:tmpl w:val="E990D8C2"/>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6AD515F"/>
    <w:multiLevelType w:val="multilevel"/>
    <w:tmpl w:val="9144670E"/>
    <w:lvl w:ilvl="0">
      <w:start w:val="6"/>
      <w:numFmt w:val="decimal"/>
      <w:lvlText w:val="%1."/>
      <w:lvlJc w:val="left"/>
      <w:pPr>
        <w:ind w:left="540" w:hanging="540"/>
      </w:pPr>
      <w:rPr>
        <w:rFonts w:hint="default"/>
      </w:rPr>
    </w:lvl>
    <w:lvl w:ilvl="1">
      <w:start w:val="1"/>
      <w:numFmt w:val="decimal"/>
      <w:lvlText w:val="%1.%2."/>
      <w:lvlJc w:val="left"/>
      <w:pPr>
        <w:ind w:left="6069" w:hanging="540"/>
      </w:pPr>
      <w:rPr>
        <w:rFonts w:hint="default"/>
        <w:b w:val="0"/>
      </w:rPr>
    </w:lvl>
    <w:lvl w:ilvl="2">
      <w:start w:val="1"/>
      <w:numFmt w:val="decimal"/>
      <w:lvlText w:val="%1.%2.%3."/>
      <w:lvlJc w:val="left"/>
      <w:pPr>
        <w:ind w:left="2564"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3EB67DEB"/>
    <w:multiLevelType w:val="multilevel"/>
    <w:tmpl w:val="7EC01A5C"/>
    <w:lvl w:ilvl="0">
      <w:start w:val="5"/>
      <w:numFmt w:val="decimal"/>
      <w:lvlText w:val="%1."/>
      <w:lvlJc w:val="left"/>
      <w:pPr>
        <w:ind w:left="540" w:hanging="540"/>
      </w:pPr>
      <w:rPr>
        <w:rFonts w:hint="default"/>
      </w:rPr>
    </w:lvl>
    <w:lvl w:ilvl="1">
      <w:start w:val="7"/>
      <w:numFmt w:val="decimal"/>
      <w:lvlText w:val="%1.%2."/>
      <w:lvlJc w:val="left"/>
      <w:pPr>
        <w:ind w:left="6069" w:hanging="540"/>
      </w:pPr>
      <w:rPr>
        <w:rFonts w:hint="default"/>
        <w:b w:val="0"/>
      </w:rPr>
    </w:lvl>
    <w:lvl w:ilvl="2">
      <w:start w:val="1"/>
      <w:numFmt w:val="decimal"/>
      <w:lvlText w:val="%1.%2.%3."/>
      <w:lvlJc w:val="left"/>
      <w:pPr>
        <w:ind w:left="2564"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4"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5"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20"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1"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2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2705"/>
        </w:tabs>
        <w:ind w:left="248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4"/>
  </w:num>
  <w:num w:numId="2">
    <w:abstractNumId w:val="2"/>
  </w:num>
  <w:num w:numId="3">
    <w:abstractNumId w:val="14"/>
  </w:num>
  <w:num w:numId="4">
    <w:abstractNumId w:val="15"/>
  </w:num>
  <w:num w:numId="5">
    <w:abstractNumId w:val="1"/>
  </w:num>
  <w:num w:numId="6">
    <w:abstractNumId w:val="18"/>
  </w:num>
  <w:num w:numId="7">
    <w:abstractNumId w:val="27"/>
  </w:num>
  <w:num w:numId="8">
    <w:abstractNumId w:val="26"/>
  </w:num>
  <w:num w:numId="9">
    <w:abstractNumId w:val="10"/>
  </w:num>
  <w:num w:numId="10">
    <w:abstractNumId w:val="22"/>
  </w:num>
  <w:num w:numId="11">
    <w:abstractNumId w:val="16"/>
  </w:num>
  <w:num w:numId="12">
    <w:abstractNumId w:val="25"/>
  </w:num>
  <w:num w:numId="13">
    <w:abstractNumId w:val="6"/>
  </w:num>
  <w:num w:numId="14">
    <w:abstractNumId w:val="5"/>
  </w:num>
  <w:num w:numId="15">
    <w:abstractNumId w:val="23"/>
  </w:num>
  <w:num w:numId="16">
    <w:abstractNumId w:val="17"/>
  </w:num>
  <w:num w:numId="17">
    <w:abstractNumId w:val="7"/>
  </w:num>
  <w:num w:numId="18">
    <w:abstractNumId w:val="0"/>
  </w:num>
  <w:num w:numId="19">
    <w:abstractNumId w:val="28"/>
  </w:num>
  <w:num w:numId="20">
    <w:abstractNumId w:val="12"/>
  </w:num>
  <w:num w:numId="21">
    <w:abstractNumId w:val="29"/>
  </w:num>
  <w:num w:numId="22">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3"/>
  </w:num>
  <w:num w:numId="27">
    <w:abstractNumId w:val="8"/>
  </w:num>
  <w:num w:numId="28">
    <w:abstractNumId w:val="13"/>
  </w:num>
  <w:num w:numId="29">
    <w:abstractNumId w:val="4"/>
  </w:num>
  <w:num w:numId="30">
    <w:abstractNumId w:val="9"/>
  </w:num>
  <w:num w:numId="3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F70"/>
    <w:rsid w:val="00017D60"/>
    <w:rsid w:val="000257BE"/>
    <w:rsid w:val="00025F85"/>
    <w:rsid w:val="000324B1"/>
    <w:rsid w:val="000424C0"/>
    <w:rsid w:val="00051FCE"/>
    <w:rsid w:val="00074921"/>
    <w:rsid w:val="00093A37"/>
    <w:rsid w:val="0009487D"/>
    <w:rsid w:val="000A7439"/>
    <w:rsid w:val="000C370B"/>
    <w:rsid w:val="000D4FAC"/>
    <w:rsid w:val="000F1A0B"/>
    <w:rsid w:val="00103939"/>
    <w:rsid w:val="00115895"/>
    <w:rsid w:val="00147BE9"/>
    <w:rsid w:val="00171040"/>
    <w:rsid w:val="001845A8"/>
    <w:rsid w:val="00185065"/>
    <w:rsid w:val="00190F7C"/>
    <w:rsid w:val="00195794"/>
    <w:rsid w:val="001E376F"/>
    <w:rsid w:val="001F7E01"/>
    <w:rsid w:val="00200A66"/>
    <w:rsid w:val="00211A64"/>
    <w:rsid w:val="00222387"/>
    <w:rsid w:val="002759CD"/>
    <w:rsid w:val="0028269D"/>
    <w:rsid w:val="00286258"/>
    <w:rsid w:val="002921F8"/>
    <w:rsid w:val="002C3BC2"/>
    <w:rsid w:val="002E0F03"/>
    <w:rsid w:val="002E2C92"/>
    <w:rsid w:val="002E7DA1"/>
    <w:rsid w:val="002E7EA6"/>
    <w:rsid w:val="002F1251"/>
    <w:rsid w:val="003038C3"/>
    <w:rsid w:val="00305E34"/>
    <w:rsid w:val="00306A01"/>
    <w:rsid w:val="003138F1"/>
    <w:rsid w:val="00313F0B"/>
    <w:rsid w:val="00354041"/>
    <w:rsid w:val="0035647B"/>
    <w:rsid w:val="00376E1D"/>
    <w:rsid w:val="00386FAB"/>
    <w:rsid w:val="00392B6C"/>
    <w:rsid w:val="003B466F"/>
    <w:rsid w:val="003D096C"/>
    <w:rsid w:val="003D11D9"/>
    <w:rsid w:val="003F3EAB"/>
    <w:rsid w:val="004124CB"/>
    <w:rsid w:val="00436644"/>
    <w:rsid w:val="00436A35"/>
    <w:rsid w:val="00464103"/>
    <w:rsid w:val="004653A6"/>
    <w:rsid w:val="00475A68"/>
    <w:rsid w:val="004764D3"/>
    <w:rsid w:val="00483520"/>
    <w:rsid w:val="004B445D"/>
    <w:rsid w:val="004D16F0"/>
    <w:rsid w:val="004E002C"/>
    <w:rsid w:val="004E075C"/>
    <w:rsid w:val="00552C1B"/>
    <w:rsid w:val="00552F46"/>
    <w:rsid w:val="00570F2E"/>
    <w:rsid w:val="005771F4"/>
    <w:rsid w:val="00582333"/>
    <w:rsid w:val="00585CBA"/>
    <w:rsid w:val="005F30A1"/>
    <w:rsid w:val="0060116F"/>
    <w:rsid w:val="0063369A"/>
    <w:rsid w:val="006360D4"/>
    <w:rsid w:val="00644BBA"/>
    <w:rsid w:val="0065149A"/>
    <w:rsid w:val="006518AD"/>
    <w:rsid w:val="006559BF"/>
    <w:rsid w:val="006570D0"/>
    <w:rsid w:val="00657FDD"/>
    <w:rsid w:val="006752E5"/>
    <w:rsid w:val="00682024"/>
    <w:rsid w:val="006964B6"/>
    <w:rsid w:val="006D7A64"/>
    <w:rsid w:val="007066FE"/>
    <w:rsid w:val="00717280"/>
    <w:rsid w:val="007228EF"/>
    <w:rsid w:val="00724E17"/>
    <w:rsid w:val="00734D03"/>
    <w:rsid w:val="00743A94"/>
    <w:rsid w:val="00755643"/>
    <w:rsid w:val="0076541F"/>
    <w:rsid w:val="007814D1"/>
    <w:rsid w:val="00783689"/>
    <w:rsid w:val="007A3B6A"/>
    <w:rsid w:val="007B05B3"/>
    <w:rsid w:val="008032E8"/>
    <w:rsid w:val="0080793E"/>
    <w:rsid w:val="00807BA3"/>
    <w:rsid w:val="00810721"/>
    <w:rsid w:val="00814B5F"/>
    <w:rsid w:val="008230CC"/>
    <w:rsid w:val="00845485"/>
    <w:rsid w:val="00856E3D"/>
    <w:rsid w:val="00857A51"/>
    <w:rsid w:val="00864185"/>
    <w:rsid w:val="00886F70"/>
    <w:rsid w:val="008B6C54"/>
    <w:rsid w:val="008E1C1D"/>
    <w:rsid w:val="008F4FE4"/>
    <w:rsid w:val="0091331A"/>
    <w:rsid w:val="0092154B"/>
    <w:rsid w:val="00932847"/>
    <w:rsid w:val="009630A1"/>
    <w:rsid w:val="00975994"/>
    <w:rsid w:val="0097638E"/>
    <w:rsid w:val="0099115E"/>
    <w:rsid w:val="009970F3"/>
    <w:rsid w:val="009A1B4C"/>
    <w:rsid w:val="009F07EA"/>
    <w:rsid w:val="00A13F49"/>
    <w:rsid w:val="00A26E9C"/>
    <w:rsid w:val="00A27441"/>
    <w:rsid w:val="00A51FBA"/>
    <w:rsid w:val="00A52925"/>
    <w:rsid w:val="00A54035"/>
    <w:rsid w:val="00A64EFF"/>
    <w:rsid w:val="00A82307"/>
    <w:rsid w:val="00A873C6"/>
    <w:rsid w:val="00A95943"/>
    <w:rsid w:val="00AB71E5"/>
    <w:rsid w:val="00AC1245"/>
    <w:rsid w:val="00AC22BE"/>
    <w:rsid w:val="00AC4A11"/>
    <w:rsid w:val="00B10042"/>
    <w:rsid w:val="00B15B85"/>
    <w:rsid w:val="00B24513"/>
    <w:rsid w:val="00B357D9"/>
    <w:rsid w:val="00B77BAE"/>
    <w:rsid w:val="00BB43A0"/>
    <w:rsid w:val="00BB5B5C"/>
    <w:rsid w:val="00BB635F"/>
    <w:rsid w:val="00BB6E33"/>
    <w:rsid w:val="00BC349C"/>
    <w:rsid w:val="00BC5E0C"/>
    <w:rsid w:val="00BE0FA8"/>
    <w:rsid w:val="00BF23D0"/>
    <w:rsid w:val="00BF5616"/>
    <w:rsid w:val="00C013AB"/>
    <w:rsid w:val="00C02E72"/>
    <w:rsid w:val="00C13F36"/>
    <w:rsid w:val="00C158E0"/>
    <w:rsid w:val="00C3495B"/>
    <w:rsid w:val="00C3670C"/>
    <w:rsid w:val="00C7304D"/>
    <w:rsid w:val="00C74A29"/>
    <w:rsid w:val="00C90CCD"/>
    <w:rsid w:val="00C91656"/>
    <w:rsid w:val="00CA3D2C"/>
    <w:rsid w:val="00CC5315"/>
    <w:rsid w:val="00CD264D"/>
    <w:rsid w:val="00CD4161"/>
    <w:rsid w:val="00CD54EC"/>
    <w:rsid w:val="00CE0910"/>
    <w:rsid w:val="00CE5E2D"/>
    <w:rsid w:val="00D0368C"/>
    <w:rsid w:val="00D44687"/>
    <w:rsid w:val="00D46FF7"/>
    <w:rsid w:val="00D56AD1"/>
    <w:rsid w:val="00D7575A"/>
    <w:rsid w:val="00D762BB"/>
    <w:rsid w:val="00D9366C"/>
    <w:rsid w:val="00DA23FD"/>
    <w:rsid w:val="00DD089E"/>
    <w:rsid w:val="00DD25E3"/>
    <w:rsid w:val="00DE090A"/>
    <w:rsid w:val="00DE0E91"/>
    <w:rsid w:val="00DE1B2C"/>
    <w:rsid w:val="00DF3A89"/>
    <w:rsid w:val="00E11792"/>
    <w:rsid w:val="00E418E6"/>
    <w:rsid w:val="00E42D14"/>
    <w:rsid w:val="00E67AC5"/>
    <w:rsid w:val="00EA65FA"/>
    <w:rsid w:val="00F053B1"/>
    <w:rsid w:val="00F16798"/>
    <w:rsid w:val="00F66E63"/>
    <w:rsid w:val="00F712C9"/>
    <w:rsid w:val="00FE6A9D"/>
    <w:rsid w:val="00FE70A2"/>
    <w:rsid w:val="00FF06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6C807F-EB1D-4CC8-B66D-B3515503F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F70"/>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6F7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886F70"/>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F70"/>
    <w:rPr>
      <w:rFonts w:ascii="Arial" w:eastAsia="Times New Roman" w:hAnsi="Arial" w:cs="Arial"/>
      <w:b/>
      <w:bCs/>
      <w:kern w:val="32"/>
      <w:sz w:val="32"/>
      <w:szCs w:val="32"/>
      <w:lang w:eastAsia="ru-RU"/>
    </w:rPr>
  </w:style>
  <w:style w:type="character" w:customStyle="1" w:styleId="30">
    <w:name w:val="Заголовок 3 Знак"/>
    <w:basedOn w:val="a0"/>
    <w:link w:val="3"/>
    <w:rsid w:val="00886F70"/>
    <w:rPr>
      <w:rFonts w:ascii="Cambria" w:eastAsia="Times New Roman" w:hAnsi="Cambria" w:cs="Times New Roman"/>
      <w:b/>
      <w:bCs/>
      <w:color w:val="4F81BD"/>
      <w:sz w:val="20"/>
      <w:szCs w:val="20"/>
      <w:lang w:val="x-none" w:eastAsia="x-none"/>
    </w:rPr>
  </w:style>
  <w:style w:type="paragraph" w:styleId="a3">
    <w:name w:val="Title"/>
    <w:basedOn w:val="a"/>
    <w:link w:val="a4"/>
    <w:qFormat/>
    <w:rsid w:val="00886F70"/>
    <w:pPr>
      <w:jc w:val="center"/>
    </w:pPr>
    <w:rPr>
      <w:b/>
      <w:bCs/>
      <w:sz w:val="24"/>
      <w:szCs w:val="24"/>
    </w:rPr>
  </w:style>
  <w:style w:type="character" w:customStyle="1" w:styleId="a4">
    <w:name w:val="Заголовок Знак"/>
    <w:basedOn w:val="a0"/>
    <w:link w:val="a3"/>
    <w:rsid w:val="00886F70"/>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886F70"/>
    <w:pPr>
      <w:adjustRightInd w:val="0"/>
      <w:jc w:val="both"/>
    </w:pPr>
    <w:rPr>
      <w:rFonts w:ascii="Courier New" w:hAnsi="Courier New" w:cs="Courier New"/>
    </w:rPr>
  </w:style>
  <w:style w:type="paragraph" w:styleId="2">
    <w:name w:val="Body Text Indent 2"/>
    <w:basedOn w:val="a"/>
    <w:link w:val="20"/>
    <w:rsid w:val="00886F70"/>
    <w:pPr>
      <w:ind w:left="1843"/>
      <w:jc w:val="both"/>
    </w:pPr>
    <w:rPr>
      <w:sz w:val="24"/>
    </w:rPr>
  </w:style>
  <w:style w:type="character" w:customStyle="1" w:styleId="20">
    <w:name w:val="Основной текст с отступом 2 Знак"/>
    <w:basedOn w:val="a0"/>
    <w:link w:val="2"/>
    <w:rsid w:val="00886F70"/>
    <w:rPr>
      <w:rFonts w:ascii="Times New Roman" w:eastAsia="Times New Roman" w:hAnsi="Times New Roman" w:cs="Times New Roman"/>
      <w:sz w:val="24"/>
      <w:szCs w:val="20"/>
      <w:lang w:eastAsia="ru-RU"/>
    </w:rPr>
  </w:style>
  <w:style w:type="paragraph" w:styleId="a6">
    <w:name w:val="Balloon Text"/>
    <w:basedOn w:val="a"/>
    <w:link w:val="a7"/>
    <w:semiHidden/>
    <w:rsid w:val="00886F70"/>
    <w:rPr>
      <w:rFonts w:ascii="Tahoma" w:hAnsi="Tahoma" w:cs="Tahoma"/>
      <w:sz w:val="16"/>
      <w:szCs w:val="16"/>
    </w:rPr>
  </w:style>
  <w:style w:type="character" w:customStyle="1" w:styleId="a7">
    <w:name w:val="Текст выноски Знак"/>
    <w:basedOn w:val="a0"/>
    <w:link w:val="a6"/>
    <w:semiHidden/>
    <w:rsid w:val="00886F70"/>
    <w:rPr>
      <w:rFonts w:ascii="Tahoma" w:eastAsia="Times New Roman" w:hAnsi="Tahoma" w:cs="Tahoma"/>
      <w:sz w:val="16"/>
      <w:szCs w:val="16"/>
      <w:lang w:eastAsia="ru-RU"/>
    </w:rPr>
  </w:style>
  <w:style w:type="paragraph" w:styleId="21">
    <w:name w:val="Body Text 2"/>
    <w:basedOn w:val="a"/>
    <w:link w:val="22"/>
    <w:rsid w:val="00886F70"/>
    <w:pPr>
      <w:widowControl/>
      <w:autoSpaceDE/>
      <w:autoSpaceDN/>
      <w:spacing w:after="120" w:line="480" w:lineRule="auto"/>
    </w:pPr>
    <w:rPr>
      <w:sz w:val="24"/>
      <w:szCs w:val="24"/>
    </w:rPr>
  </w:style>
  <w:style w:type="character" w:customStyle="1" w:styleId="22">
    <w:name w:val="Основной текст 2 Знак"/>
    <w:basedOn w:val="a0"/>
    <w:link w:val="21"/>
    <w:rsid w:val="00886F70"/>
    <w:rPr>
      <w:rFonts w:ascii="Times New Roman" w:eastAsia="Times New Roman" w:hAnsi="Times New Roman" w:cs="Times New Roman"/>
      <w:sz w:val="24"/>
      <w:szCs w:val="24"/>
      <w:lang w:eastAsia="ru-RU"/>
    </w:rPr>
  </w:style>
  <w:style w:type="paragraph" w:styleId="a8">
    <w:name w:val="Body Text"/>
    <w:basedOn w:val="a"/>
    <w:link w:val="a9"/>
    <w:rsid w:val="00886F70"/>
    <w:pPr>
      <w:spacing w:after="120"/>
    </w:pPr>
  </w:style>
  <w:style w:type="character" w:customStyle="1" w:styleId="a9">
    <w:name w:val="Основной текст Знак"/>
    <w:basedOn w:val="a0"/>
    <w:link w:val="a8"/>
    <w:rsid w:val="00886F70"/>
    <w:rPr>
      <w:rFonts w:ascii="Times New Roman" w:eastAsia="Times New Roman" w:hAnsi="Times New Roman" w:cs="Times New Roman"/>
      <w:sz w:val="20"/>
      <w:szCs w:val="20"/>
      <w:lang w:eastAsia="ru-RU"/>
    </w:rPr>
  </w:style>
  <w:style w:type="table" w:styleId="aa">
    <w:name w:val="Table Grid"/>
    <w:basedOn w:val="a1"/>
    <w:rsid w:val="00886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886F70"/>
    <w:pPr>
      <w:tabs>
        <w:tab w:val="center" w:pos="4677"/>
        <w:tab w:val="right" w:pos="9355"/>
      </w:tabs>
    </w:pPr>
  </w:style>
  <w:style w:type="character" w:customStyle="1" w:styleId="ac">
    <w:name w:val="Нижний колонтитул Знак"/>
    <w:basedOn w:val="a0"/>
    <w:link w:val="ab"/>
    <w:uiPriority w:val="99"/>
    <w:rsid w:val="00886F70"/>
    <w:rPr>
      <w:rFonts w:ascii="Times New Roman" w:eastAsia="Times New Roman" w:hAnsi="Times New Roman" w:cs="Times New Roman"/>
      <w:sz w:val="20"/>
      <w:szCs w:val="20"/>
      <w:lang w:eastAsia="ru-RU"/>
    </w:rPr>
  </w:style>
  <w:style w:type="character" w:styleId="ad">
    <w:name w:val="page number"/>
    <w:basedOn w:val="a0"/>
    <w:rsid w:val="00886F70"/>
  </w:style>
  <w:style w:type="paragraph" w:styleId="31">
    <w:name w:val="Body Text 3"/>
    <w:basedOn w:val="a"/>
    <w:link w:val="32"/>
    <w:rsid w:val="00886F70"/>
    <w:pPr>
      <w:spacing w:after="120"/>
    </w:pPr>
    <w:rPr>
      <w:sz w:val="16"/>
      <w:szCs w:val="16"/>
      <w:lang w:val="x-none" w:eastAsia="x-none"/>
    </w:rPr>
  </w:style>
  <w:style w:type="character" w:customStyle="1" w:styleId="32">
    <w:name w:val="Основной текст 3 Знак"/>
    <w:basedOn w:val="a0"/>
    <w:link w:val="31"/>
    <w:rsid w:val="00886F70"/>
    <w:rPr>
      <w:rFonts w:ascii="Times New Roman" w:eastAsia="Times New Roman" w:hAnsi="Times New Roman" w:cs="Times New Roman"/>
      <w:sz w:val="16"/>
      <w:szCs w:val="16"/>
      <w:lang w:val="x-none" w:eastAsia="x-none"/>
    </w:rPr>
  </w:style>
  <w:style w:type="character" w:styleId="ae">
    <w:name w:val="annotation reference"/>
    <w:uiPriority w:val="99"/>
    <w:rsid w:val="00886F70"/>
    <w:rPr>
      <w:sz w:val="16"/>
      <w:szCs w:val="16"/>
    </w:rPr>
  </w:style>
  <w:style w:type="paragraph" w:styleId="af">
    <w:name w:val="annotation text"/>
    <w:basedOn w:val="a"/>
    <w:link w:val="af0"/>
    <w:uiPriority w:val="99"/>
    <w:rsid w:val="00886F70"/>
  </w:style>
  <w:style w:type="character" w:customStyle="1" w:styleId="af0">
    <w:name w:val="Текст примечания Знак"/>
    <w:basedOn w:val="a0"/>
    <w:link w:val="af"/>
    <w:uiPriority w:val="99"/>
    <w:rsid w:val="00886F70"/>
    <w:rPr>
      <w:rFonts w:ascii="Times New Roman" w:eastAsia="Times New Roman" w:hAnsi="Times New Roman" w:cs="Times New Roman"/>
      <w:sz w:val="20"/>
      <w:szCs w:val="20"/>
      <w:lang w:eastAsia="ru-RU"/>
    </w:rPr>
  </w:style>
  <w:style w:type="paragraph" w:styleId="af1">
    <w:name w:val="annotation subject"/>
    <w:basedOn w:val="af"/>
    <w:next w:val="af"/>
    <w:link w:val="af2"/>
    <w:rsid w:val="00886F70"/>
    <w:rPr>
      <w:b/>
      <w:bCs/>
      <w:lang w:val="x-none" w:eastAsia="x-none"/>
    </w:rPr>
  </w:style>
  <w:style w:type="character" w:customStyle="1" w:styleId="af2">
    <w:name w:val="Тема примечания Знак"/>
    <w:basedOn w:val="af0"/>
    <w:link w:val="af1"/>
    <w:rsid w:val="00886F70"/>
    <w:rPr>
      <w:rFonts w:ascii="Times New Roman" w:eastAsia="Times New Roman" w:hAnsi="Times New Roman" w:cs="Times New Roman"/>
      <w:b/>
      <w:bCs/>
      <w:sz w:val="20"/>
      <w:szCs w:val="20"/>
      <w:lang w:val="x-none" w:eastAsia="x-none"/>
    </w:rPr>
  </w:style>
  <w:style w:type="paragraph" w:styleId="af3">
    <w:name w:val="List Paragraph"/>
    <w:aliases w:val="Table-Normal,RSHB_Table-Normal,Заголовок_3,Подпись рисунка"/>
    <w:basedOn w:val="a"/>
    <w:link w:val="af4"/>
    <w:uiPriority w:val="34"/>
    <w:qFormat/>
    <w:rsid w:val="00886F70"/>
    <w:pPr>
      <w:ind w:left="720"/>
      <w:contextualSpacing/>
    </w:pPr>
  </w:style>
  <w:style w:type="paragraph" w:customStyle="1" w:styleId="af5">
    <w:name w:val="Знак Знак Знак Знак Знак Знак Знак Знак Знак"/>
    <w:basedOn w:val="a"/>
    <w:uiPriority w:val="99"/>
    <w:rsid w:val="00886F70"/>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
    <w:rsid w:val="00886F70"/>
    <w:pPr>
      <w:widowControl/>
      <w:tabs>
        <w:tab w:val="num" w:pos="360"/>
      </w:tabs>
      <w:autoSpaceDE/>
      <w:autoSpaceDN/>
      <w:jc w:val="both"/>
    </w:pPr>
    <w:rPr>
      <w:rFonts w:ascii="Arial" w:hAnsi="Arial"/>
    </w:rPr>
  </w:style>
  <w:style w:type="paragraph" w:customStyle="1" w:styleId="ConsNormal">
    <w:name w:val="ConsNormal"/>
    <w:rsid w:val="00886F70"/>
    <w:pPr>
      <w:spacing w:after="0" w:line="240" w:lineRule="auto"/>
      <w:ind w:right="19772" w:firstLine="720"/>
    </w:pPr>
    <w:rPr>
      <w:rFonts w:ascii="Arial" w:eastAsia="Times New Roman" w:hAnsi="Arial" w:cs="Times New Roman"/>
      <w:snapToGrid w:val="0"/>
      <w:sz w:val="32"/>
      <w:szCs w:val="20"/>
    </w:rPr>
  </w:style>
  <w:style w:type="paragraph" w:styleId="af7">
    <w:name w:val="Body Text Indent"/>
    <w:basedOn w:val="a"/>
    <w:link w:val="af8"/>
    <w:rsid w:val="00886F70"/>
    <w:pPr>
      <w:spacing w:after="120"/>
      <w:ind w:left="283"/>
    </w:pPr>
  </w:style>
  <w:style w:type="character" w:customStyle="1" w:styleId="af8">
    <w:name w:val="Основной текст с отступом Знак"/>
    <w:basedOn w:val="a0"/>
    <w:link w:val="af7"/>
    <w:rsid w:val="00886F70"/>
    <w:rPr>
      <w:rFonts w:ascii="Times New Roman" w:eastAsia="Times New Roman" w:hAnsi="Times New Roman" w:cs="Times New Roman"/>
      <w:sz w:val="20"/>
      <w:szCs w:val="20"/>
      <w:lang w:eastAsia="ru-RU"/>
    </w:rPr>
  </w:style>
  <w:style w:type="paragraph" w:customStyle="1" w:styleId="af9">
    <w:name w:val="Знак"/>
    <w:basedOn w:val="a"/>
    <w:rsid w:val="00886F70"/>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886F70"/>
    <w:rPr>
      <w:rFonts w:cs="Times New Roman"/>
      <w:b/>
      <w:bCs/>
      <w:i/>
      <w:iCs/>
      <w:shd w:val="clear" w:color="auto" w:fill="FFFF99"/>
    </w:rPr>
  </w:style>
  <w:style w:type="paragraph" w:styleId="afb">
    <w:name w:val="footnote text"/>
    <w:basedOn w:val="a"/>
    <w:link w:val="afc"/>
    <w:rsid w:val="00886F70"/>
  </w:style>
  <w:style w:type="character" w:customStyle="1" w:styleId="afc">
    <w:name w:val="Текст сноски Знак"/>
    <w:basedOn w:val="a0"/>
    <w:link w:val="afb"/>
    <w:rsid w:val="00886F70"/>
    <w:rPr>
      <w:rFonts w:ascii="Times New Roman" w:eastAsia="Times New Roman" w:hAnsi="Times New Roman" w:cs="Times New Roman"/>
      <w:sz w:val="20"/>
      <w:szCs w:val="20"/>
      <w:lang w:eastAsia="ru-RU"/>
    </w:rPr>
  </w:style>
  <w:style w:type="character" w:styleId="afd">
    <w:name w:val="footnote reference"/>
    <w:rsid w:val="00886F70"/>
    <w:rPr>
      <w:vertAlign w:val="superscript"/>
    </w:rPr>
  </w:style>
  <w:style w:type="paragraph" w:styleId="33">
    <w:name w:val="List Bullet 3"/>
    <w:basedOn w:val="a"/>
    <w:uiPriority w:val="99"/>
    <w:unhideWhenUsed/>
    <w:rsid w:val="00886F70"/>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886F70"/>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
    <w:link w:val="aff"/>
    <w:semiHidden/>
    <w:rsid w:val="00886F70"/>
    <w:pPr>
      <w:shd w:val="clear" w:color="auto" w:fill="000080"/>
    </w:pPr>
    <w:rPr>
      <w:rFonts w:ascii="Tahoma" w:hAnsi="Tahoma" w:cs="Tahoma"/>
    </w:rPr>
  </w:style>
  <w:style w:type="character" w:customStyle="1" w:styleId="aff">
    <w:name w:val="Схема документа Знак"/>
    <w:basedOn w:val="a0"/>
    <w:link w:val="afe"/>
    <w:semiHidden/>
    <w:rsid w:val="00886F70"/>
    <w:rPr>
      <w:rFonts w:ascii="Tahoma" w:eastAsia="Times New Roman" w:hAnsi="Tahoma" w:cs="Tahoma"/>
      <w:sz w:val="20"/>
      <w:szCs w:val="20"/>
      <w:shd w:val="clear" w:color="auto" w:fill="000080"/>
      <w:lang w:eastAsia="ru-RU"/>
    </w:rPr>
  </w:style>
  <w:style w:type="paragraph" w:styleId="aff0">
    <w:name w:val="Revision"/>
    <w:hidden/>
    <w:uiPriority w:val="99"/>
    <w:semiHidden/>
    <w:rsid w:val="00886F70"/>
    <w:pPr>
      <w:spacing w:after="0" w:line="240" w:lineRule="auto"/>
    </w:pPr>
    <w:rPr>
      <w:rFonts w:ascii="Times New Roman" w:eastAsia="Times New Roman" w:hAnsi="Times New Roman" w:cs="Times New Roman"/>
      <w:sz w:val="20"/>
      <w:szCs w:val="20"/>
      <w:lang w:eastAsia="ru-RU"/>
    </w:rPr>
  </w:style>
  <w:style w:type="paragraph" w:styleId="aff1">
    <w:name w:val="header"/>
    <w:basedOn w:val="a"/>
    <w:link w:val="aff2"/>
    <w:rsid w:val="00886F70"/>
    <w:pPr>
      <w:tabs>
        <w:tab w:val="center" w:pos="4677"/>
        <w:tab w:val="right" w:pos="9355"/>
      </w:tabs>
    </w:pPr>
  </w:style>
  <w:style w:type="character" w:customStyle="1" w:styleId="aff2">
    <w:name w:val="Верхний колонтитул Знак"/>
    <w:basedOn w:val="a0"/>
    <w:link w:val="aff1"/>
    <w:rsid w:val="00886F70"/>
    <w:rPr>
      <w:rFonts w:ascii="Times New Roman" w:eastAsia="Times New Roman" w:hAnsi="Times New Roman" w:cs="Times New Roman"/>
      <w:sz w:val="20"/>
      <w:szCs w:val="20"/>
      <w:lang w:eastAsia="ru-RU"/>
    </w:rPr>
  </w:style>
  <w:style w:type="paragraph" w:customStyle="1" w:styleId="aff3">
    <w:name w:val="Пункт договора"/>
    <w:basedOn w:val="a"/>
    <w:rsid w:val="00886F70"/>
    <w:pPr>
      <w:autoSpaceDE/>
      <w:autoSpaceDN/>
      <w:jc w:val="both"/>
    </w:pPr>
    <w:rPr>
      <w:rFonts w:ascii="Arial" w:hAnsi="Arial"/>
    </w:rPr>
  </w:style>
  <w:style w:type="paragraph" w:customStyle="1" w:styleId="11">
    <w:name w:val="Знак Знак Знак Знак Знак Знак Знак Знак Знак1"/>
    <w:basedOn w:val="a"/>
    <w:rsid w:val="00886F70"/>
    <w:pPr>
      <w:widowControl/>
      <w:autoSpaceDE/>
      <w:autoSpaceDN/>
      <w:spacing w:after="160" w:line="240" w:lineRule="exact"/>
      <w:jc w:val="both"/>
    </w:pPr>
    <w:rPr>
      <w:rFonts w:ascii="Verdana" w:hAnsi="Verdana"/>
      <w:sz w:val="22"/>
      <w:lang w:val="en-US" w:eastAsia="en-US"/>
    </w:rPr>
  </w:style>
  <w:style w:type="character" w:styleId="aff4">
    <w:name w:val="Hyperlink"/>
    <w:rsid w:val="00886F70"/>
    <w:rPr>
      <w:color w:val="0000FF"/>
      <w:u w:val="single"/>
    </w:rPr>
  </w:style>
  <w:style w:type="paragraph" w:customStyle="1" w:styleId="12">
    <w:name w:val="Обычный1"/>
    <w:rsid w:val="00886F70"/>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886F70"/>
    <w:pPr>
      <w:widowControl w:val="0"/>
      <w:autoSpaceDE w:val="0"/>
      <w:autoSpaceDN w:val="0"/>
      <w:spacing w:after="0" w:line="240" w:lineRule="auto"/>
    </w:pPr>
    <w:rPr>
      <w:rFonts w:ascii="Calibri" w:eastAsia="Times New Roman" w:hAnsi="Calibri" w:cs="Calibri"/>
      <w:szCs w:val="20"/>
      <w:lang w:eastAsia="ru-RU"/>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76541F"/>
    <w:rPr>
      <w:rFonts w:ascii="Times New Roman" w:eastAsia="Times New Roman" w:hAnsi="Times New Roman" w:cs="Times New Roman"/>
      <w:sz w:val="20"/>
      <w:szCs w:val="20"/>
      <w:lang w:eastAsia="ru-RU"/>
    </w:rPr>
  </w:style>
  <w:style w:type="paragraph" w:customStyle="1" w:styleId="ConsPlusNonformat">
    <w:name w:val="ConsPlusNonformat"/>
    <w:rsid w:val="00B77BA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454941">
      <w:bodyDiv w:val="1"/>
      <w:marLeft w:val="0"/>
      <w:marRight w:val="0"/>
      <w:marTop w:val="0"/>
      <w:marBottom w:val="0"/>
      <w:divBdr>
        <w:top w:val="none" w:sz="0" w:space="0" w:color="auto"/>
        <w:left w:val="none" w:sz="0" w:space="0" w:color="auto"/>
        <w:bottom w:val="none" w:sz="0" w:space="0" w:color="auto"/>
        <w:right w:val="none" w:sz="0" w:space="0" w:color="auto"/>
      </w:divBdr>
    </w:div>
    <w:div w:id="587469532">
      <w:bodyDiv w:val="1"/>
      <w:marLeft w:val="0"/>
      <w:marRight w:val="0"/>
      <w:marTop w:val="0"/>
      <w:marBottom w:val="0"/>
      <w:divBdr>
        <w:top w:val="none" w:sz="0" w:space="0" w:color="auto"/>
        <w:left w:val="none" w:sz="0" w:space="0" w:color="auto"/>
        <w:bottom w:val="none" w:sz="0" w:space="0" w:color="auto"/>
        <w:right w:val="none" w:sz="0" w:space="0" w:color="auto"/>
      </w:divBdr>
    </w:div>
    <w:div w:id="76561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oseltorg.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2D22E-359A-4C65-B261-C715B705C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71</Pages>
  <Words>8860</Words>
  <Characters>50507</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59249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Быстрова Дарья Андреевна</dc:creator>
  <cp:keywords/>
  <dc:description/>
  <cp:lastModifiedBy>Терёшкина Гузалия Мавлимьяновна</cp:lastModifiedBy>
  <cp:revision>2</cp:revision>
  <cp:lastPrinted>2020-03-18T06:37:00Z</cp:lastPrinted>
  <dcterms:created xsi:type="dcterms:W3CDTF">2020-10-20T23:47:00Z</dcterms:created>
  <dcterms:modified xsi:type="dcterms:W3CDTF">2020-10-20T23:47:00Z</dcterms:modified>
</cp:coreProperties>
</file>